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A82" w:rsidRPr="008E6A82" w:rsidRDefault="008E6A82" w:rsidP="008E6A82">
      <w:pPr>
        <w:ind w:left="300" w:right="300"/>
        <w:jc w:val="center"/>
        <w:textAlignment w:val="baseline"/>
        <w:outlineLvl w:val="0"/>
        <w:rPr>
          <w:rFonts w:eastAsia="Times New Roman" w:cstheme="minorHAnsi"/>
          <w:b/>
          <w:bCs/>
          <w:caps/>
          <w:color w:val="1C4776"/>
          <w:kern w:val="36"/>
          <w:sz w:val="32"/>
          <w:szCs w:val="32"/>
          <w:lang w:eastAsia="fr-FR"/>
        </w:rPr>
      </w:pPr>
      <w:r w:rsidRPr="008E6A82">
        <w:rPr>
          <w:rFonts w:eastAsia="Times New Roman" w:cstheme="minorHAnsi"/>
          <w:b/>
          <w:bCs/>
          <w:caps/>
          <w:color w:val="1C4776"/>
          <w:kern w:val="36"/>
          <w:sz w:val="32"/>
          <w:szCs w:val="32"/>
          <w:lang w:eastAsia="fr-FR"/>
        </w:rPr>
        <w:t>CRÉER UN CLUB</w:t>
      </w:r>
    </w:p>
    <w:p w:rsidR="008E6A82" w:rsidRPr="00AC4AC2" w:rsidRDefault="008E6A82" w:rsidP="008E6A82">
      <w:pPr>
        <w:pStyle w:val="Titre3"/>
        <w:spacing w:before="0"/>
        <w:textAlignment w:val="baseline"/>
        <w:rPr>
          <w:rFonts w:asciiTheme="minorHAnsi" w:hAnsiTheme="minorHAnsi" w:cstheme="minorHAnsi"/>
          <w:caps/>
          <w:color w:val="1C4776"/>
          <w:sz w:val="32"/>
          <w:szCs w:val="32"/>
        </w:rPr>
      </w:pPr>
    </w:p>
    <w:p w:rsidR="008E6A82" w:rsidRPr="00AC4AC2" w:rsidRDefault="008E6A82" w:rsidP="008E6A82">
      <w:pPr>
        <w:pStyle w:val="Titre3"/>
        <w:spacing w:before="0"/>
        <w:textAlignment w:val="baseline"/>
        <w:rPr>
          <w:rFonts w:asciiTheme="minorHAnsi" w:hAnsiTheme="minorHAnsi" w:cstheme="minorHAnsi"/>
          <w:caps/>
          <w:color w:val="1C4776"/>
          <w:sz w:val="32"/>
          <w:szCs w:val="32"/>
        </w:rPr>
      </w:pPr>
    </w:p>
    <w:p w:rsidR="008E6A82" w:rsidRPr="00AC4AC2" w:rsidRDefault="008E6A82" w:rsidP="008E6A82">
      <w:pPr>
        <w:pStyle w:val="Titre3"/>
        <w:spacing w:before="0"/>
        <w:textAlignment w:val="baseline"/>
        <w:rPr>
          <w:rFonts w:asciiTheme="minorHAnsi" w:hAnsiTheme="minorHAnsi" w:cstheme="minorHAnsi"/>
          <w:caps/>
          <w:color w:val="1C4776"/>
          <w:sz w:val="32"/>
          <w:szCs w:val="32"/>
        </w:rPr>
      </w:pPr>
      <w:r w:rsidRPr="00AC4AC2">
        <w:rPr>
          <w:rFonts w:asciiTheme="minorHAnsi" w:hAnsiTheme="minorHAnsi" w:cstheme="minorHAnsi"/>
          <w:caps/>
          <w:color w:val="1C4776"/>
          <w:sz w:val="32"/>
          <w:szCs w:val="32"/>
        </w:rPr>
        <w:t>CONSTITUER VOTRE ASSOCIATION</w:t>
      </w:r>
    </w:p>
    <w:p w:rsidR="00C8554C" w:rsidRPr="00AC4AC2" w:rsidRDefault="00C8554C" w:rsidP="00CB6D7B">
      <w:pPr>
        <w:pStyle w:val="NormalWeb"/>
        <w:spacing w:before="0" w:beforeAutospacing="0" w:after="300" w:afterAutospacing="0"/>
        <w:jc w:val="both"/>
        <w:textAlignment w:val="baseline"/>
        <w:rPr>
          <w:rFonts w:asciiTheme="minorHAnsi" w:hAnsiTheme="minorHAnsi" w:cstheme="minorHAnsi"/>
          <w:color w:val="000000" w:themeColor="text1"/>
          <w:sz w:val="22"/>
          <w:szCs w:val="22"/>
        </w:rPr>
      </w:pPr>
    </w:p>
    <w:p w:rsidR="008E6A82" w:rsidRPr="00AC4AC2" w:rsidRDefault="00CB6D7B" w:rsidP="00CB6D7B">
      <w:pPr>
        <w:pStyle w:val="NormalWeb"/>
        <w:spacing w:before="0" w:beforeAutospacing="0" w:after="300" w:afterAutospacing="0"/>
        <w:jc w:val="both"/>
        <w:textAlignment w:val="baseline"/>
        <w:rPr>
          <w:rFonts w:asciiTheme="minorHAnsi" w:hAnsiTheme="minorHAnsi" w:cstheme="minorHAnsi"/>
          <w:color w:val="000000" w:themeColor="text1"/>
          <w:sz w:val="22"/>
          <w:szCs w:val="22"/>
        </w:rPr>
      </w:pPr>
      <w:r w:rsidRPr="00AC4AC2">
        <w:rPr>
          <w:rFonts w:asciiTheme="minorHAnsi" w:hAnsiTheme="minorHAnsi" w:cstheme="minorHAnsi"/>
          <w:color w:val="000000" w:themeColor="text1"/>
          <w:sz w:val="22"/>
          <w:szCs w:val="22"/>
        </w:rPr>
        <w:t>L</w:t>
      </w:r>
      <w:r w:rsidR="008E6A82" w:rsidRPr="00AC4AC2">
        <w:rPr>
          <w:rFonts w:asciiTheme="minorHAnsi" w:hAnsiTheme="minorHAnsi" w:cstheme="minorHAnsi"/>
          <w:color w:val="000000" w:themeColor="text1"/>
          <w:sz w:val="22"/>
          <w:szCs w:val="22"/>
        </w:rPr>
        <w:t>également, deux personnes peuvent constituer une association</w:t>
      </w:r>
      <w:r w:rsidR="00C8554C" w:rsidRPr="00AC4AC2">
        <w:rPr>
          <w:rFonts w:asciiTheme="minorHAnsi" w:hAnsiTheme="minorHAnsi" w:cstheme="minorHAnsi"/>
          <w:color w:val="000000" w:themeColor="text1"/>
          <w:sz w:val="22"/>
          <w:szCs w:val="22"/>
        </w:rPr>
        <w:t>, cependant nous conseillons d’être au minimum 3 personnes pour assurer les diverses taches inhérentes à l’organisation de la structure.</w:t>
      </w:r>
    </w:p>
    <w:p w:rsidR="008E6A82" w:rsidRPr="00AC4AC2" w:rsidRDefault="000B5102" w:rsidP="00CB6D7B">
      <w:pPr>
        <w:pStyle w:val="NormalWeb"/>
        <w:spacing w:before="0" w:beforeAutospacing="0" w:after="300" w:afterAutospacing="0"/>
        <w:jc w:val="both"/>
        <w:textAlignment w:val="baseline"/>
        <w:rPr>
          <w:rFonts w:asciiTheme="minorHAnsi" w:hAnsiTheme="minorHAnsi" w:cstheme="minorHAnsi"/>
          <w:color w:val="000000" w:themeColor="text1"/>
          <w:sz w:val="22"/>
          <w:szCs w:val="22"/>
        </w:rPr>
      </w:pPr>
      <w:r w:rsidRPr="00AC4AC2">
        <w:rPr>
          <w:rFonts w:asciiTheme="minorHAnsi" w:hAnsiTheme="minorHAnsi" w:cstheme="minorHAnsi"/>
          <w:color w:val="000000" w:themeColor="text1"/>
          <w:sz w:val="22"/>
          <w:szCs w:val="22"/>
        </w:rPr>
        <w:t>N</w:t>
      </w:r>
      <w:r w:rsidR="008E6A82" w:rsidRPr="00AC4AC2">
        <w:rPr>
          <w:rFonts w:asciiTheme="minorHAnsi" w:hAnsiTheme="minorHAnsi" w:cstheme="minorHAnsi"/>
          <w:color w:val="000000" w:themeColor="text1"/>
          <w:sz w:val="22"/>
          <w:szCs w:val="22"/>
        </w:rPr>
        <w:t>ote</w:t>
      </w:r>
      <w:r w:rsidRPr="00AC4AC2">
        <w:rPr>
          <w:rFonts w:asciiTheme="minorHAnsi" w:hAnsiTheme="minorHAnsi" w:cstheme="minorHAnsi"/>
          <w:color w:val="000000" w:themeColor="text1"/>
          <w:sz w:val="22"/>
          <w:szCs w:val="22"/>
        </w:rPr>
        <w:t>z</w:t>
      </w:r>
      <w:r w:rsidR="008E6A82" w:rsidRPr="00AC4AC2">
        <w:rPr>
          <w:rFonts w:asciiTheme="minorHAnsi" w:hAnsiTheme="minorHAnsi" w:cstheme="minorHAnsi"/>
          <w:color w:val="000000" w:themeColor="text1"/>
          <w:sz w:val="22"/>
          <w:szCs w:val="22"/>
        </w:rPr>
        <w:t xml:space="preserve"> que :</w:t>
      </w:r>
    </w:p>
    <w:p w:rsidR="008E6A82" w:rsidRPr="00AC4AC2" w:rsidRDefault="00CB6D7B" w:rsidP="00CB6D7B">
      <w:pPr>
        <w:jc w:val="both"/>
        <w:textAlignment w:val="baseline"/>
        <w:rPr>
          <w:rFonts w:cstheme="minorHAnsi"/>
          <w:color w:val="000000" w:themeColor="text1"/>
          <w:sz w:val="22"/>
          <w:szCs w:val="22"/>
        </w:rPr>
      </w:pPr>
      <w:r w:rsidRPr="00AC4AC2">
        <w:rPr>
          <w:rFonts w:cstheme="minorHAnsi"/>
          <w:color w:val="000000" w:themeColor="text1"/>
          <w:sz w:val="22"/>
          <w:szCs w:val="22"/>
        </w:rPr>
        <w:t>u</w:t>
      </w:r>
      <w:r w:rsidR="008E6A82" w:rsidRPr="00AC4AC2">
        <w:rPr>
          <w:rFonts w:cstheme="minorHAnsi"/>
          <w:color w:val="000000" w:themeColor="text1"/>
          <w:sz w:val="22"/>
          <w:szCs w:val="22"/>
        </w:rPr>
        <w:t>n mineur peut participer à la constitution d’une association, sous certaines réserves</w:t>
      </w:r>
      <w:r w:rsidRPr="00AC4AC2">
        <w:rPr>
          <w:rFonts w:cstheme="minorHAnsi"/>
          <w:color w:val="000000" w:themeColor="text1"/>
          <w:sz w:val="22"/>
          <w:szCs w:val="22"/>
        </w:rPr>
        <w:t xml:space="preserve">, </w:t>
      </w:r>
      <w:r w:rsidR="000B5102" w:rsidRPr="00AC4AC2">
        <w:rPr>
          <w:rFonts w:cstheme="minorHAnsi"/>
          <w:color w:val="000000" w:themeColor="text1"/>
          <w:sz w:val="22"/>
          <w:szCs w:val="22"/>
        </w:rPr>
        <w:t>(</w:t>
      </w:r>
      <w:r w:rsidR="008E6A82" w:rsidRPr="00AC4AC2">
        <w:rPr>
          <w:rFonts w:cstheme="minorHAnsi"/>
          <w:color w:val="000000" w:themeColor="text1"/>
          <w:sz w:val="22"/>
          <w:szCs w:val="22"/>
        </w:rPr>
        <w:t>notamment il ne peut pas apporter d’argent ou de bien</w:t>
      </w:r>
      <w:r w:rsidR="000B5102" w:rsidRPr="00AC4AC2">
        <w:rPr>
          <w:rFonts w:cstheme="minorHAnsi"/>
          <w:color w:val="000000" w:themeColor="text1"/>
          <w:sz w:val="22"/>
          <w:szCs w:val="22"/>
        </w:rPr>
        <w:t>)</w:t>
      </w:r>
      <w:r w:rsidR="008E6A82" w:rsidRPr="00AC4AC2">
        <w:rPr>
          <w:rFonts w:cstheme="minorHAnsi"/>
          <w:color w:val="000000" w:themeColor="text1"/>
          <w:sz w:val="22"/>
          <w:szCs w:val="22"/>
        </w:rPr>
        <w:t xml:space="preserve"> ;</w:t>
      </w:r>
    </w:p>
    <w:p w:rsidR="008E6A82" w:rsidRPr="00AC4AC2" w:rsidRDefault="008E6A82" w:rsidP="00CB6D7B">
      <w:pPr>
        <w:jc w:val="both"/>
        <w:textAlignment w:val="baseline"/>
        <w:rPr>
          <w:rFonts w:cstheme="minorHAnsi"/>
          <w:color w:val="000000" w:themeColor="text1"/>
          <w:sz w:val="22"/>
          <w:szCs w:val="22"/>
        </w:rPr>
      </w:pPr>
      <w:r w:rsidRPr="00AC4AC2">
        <w:rPr>
          <w:rFonts w:cstheme="minorHAnsi"/>
          <w:color w:val="000000" w:themeColor="text1"/>
          <w:sz w:val="22"/>
          <w:szCs w:val="22"/>
        </w:rPr>
        <w:t>la nationalité importe peu. Un étranger peut donc constituer une association ;</w:t>
      </w:r>
    </w:p>
    <w:p w:rsidR="008E6A82" w:rsidRPr="00AC4AC2" w:rsidRDefault="008E6A82" w:rsidP="00CB6D7B">
      <w:pPr>
        <w:jc w:val="both"/>
        <w:textAlignment w:val="baseline"/>
        <w:rPr>
          <w:rFonts w:cstheme="minorHAnsi"/>
          <w:color w:val="000000" w:themeColor="text1"/>
          <w:sz w:val="22"/>
          <w:szCs w:val="22"/>
        </w:rPr>
      </w:pPr>
      <w:r w:rsidRPr="00AC4AC2">
        <w:rPr>
          <w:rFonts w:cstheme="minorHAnsi"/>
          <w:color w:val="000000" w:themeColor="text1"/>
          <w:sz w:val="22"/>
          <w:szCs w:val="22"/>
        </w:rPr>
        <w:t>une personne frappée de faillite personnelle ne peut être administrateur d’une association.</w:t>
      </w:r>
    </w:p>
    <w:p w:rsidR="008E6A82" w:rsidRPr="00AC4AC2" w:rsidRDefault="008E6A82" w:rsidP="008E6A82">
      <w:pPr>
        <w:pStyle w:val="NormalWeb"/>
        <w:spacing w:before="0" w:beforeAutospacing="0" w:after="300" w:afterAutospacing="0"/>
        <w:textAlignment w:val="baseline"/>
        <w:rPr>
          <w:rFonts w:asciiTheme="minorHAnsi" w:hAnsiTheme="minorHAnsi" w:cstheme="minorHAnsi"/>
          <w:color w:val="808080"/>
          <w:sz w:val="20"/>
          <w:szCs w:val="20"/>
        </w:rPr>
      </w:pPr>
      <w:r w:rsidRPr="00AC4AC2">
        <w:rPr>
          <w:rFonts w:asciiTheme="minorHAnsi" w:hAnsiTheme="minorHAnsi" w:cstheme="minorHAnsi"/>
          <w:color w:val="808080"/>
          <w:sz w:val="20"/>
          <w:szCs w:val="20"/>
        </w:rPr>
        <w:t> </w:t>
      </w:r>
    </w:p>
    <w:p w:rsidR="008E6A82" w:rsidRPr="00AC4AC2" w:rsidRDefault="008E6A82" w:rsidP="008E6A82">
      <w:pPr>
        <w:pStyle w:val="Titre3"/>
        <w:spacing w:before="0"/>
        <w:textAlignment w:val="baseline"/>
        <w:rPr>
          <w:rFonts w:asciiTheme="minorHAnsi" w:hAnsiTheme="minorHAnsi" w:cstheme="minorHAnsi"/>
          <w:caps/>
          <w:color w:val="1C4776"/>
          <w:sz w:val="32"/>
          <w:szCs w:val="32"/>
        </w:rPr>
      </w:pPr>
      <w:r w:rsidRPr="00AC4AC2">
        <w:rPr>
          <w:rFonts w:asciiTheme="minorHAnsi" w:hAnsiTheme="minorHAnsi" w:cstheme="minorHAnsi"/>
          <w:caps/>
          <w:color w:val="1C4776"/>
          <w:sz w:val="32"/>
          <w:szCs w:val="32"/>
        </w:rPr>
        <w:t>LA RÉDACTION DES STATUTS</w:t>
      </w:r>
    </w:p>
    <w:p w:rsidR="00CB6D7B" w:rsidRPr="00AC4AC2" w:rsidRDefault="00CB6D7B" w:rsidP="00CB6D7B">
      <w:pPr>
        <w:spacing w:before="100" w:beforeAutospacing="1" w:after="100" w:afterAutospacing="1"/>
        <w:jc w:val="both"/>
        <w:rPr>
          <w:rFonts w:cstheme="minorHAnsi"/>
          <w:color w:val="000000" w:themeColor="text1"/>
          <w:sz w:val="22"/>
          <w:szCs w:val="22"/>
        </w:rPr>
      </w:pPr>
      <w:r w:rsidRPr="00AC4AC2">
        <w:rPr>
          <w:rFonts w:eastAsia="Times New Roman" w:cstheme="minorHAnsi"/>
          <w:color w:val="000000" w:themeColor="text1"/>
          <w:sz w:val="22"/>
          <w:szCs w:val="22"/>
          <w:lang w:eastAsia="fr-FR"/>
        </w:rPr>
        <w:t xml:space="preserve">En s’affiliant à une fédération agréée, une association sportive s’engage à respecter les statuts et règlements de la fédération et notamment les obligations relatives au fonctionnement démocratique de l’association, à la transparence de sa gestion et à l’égal accès des femmes et des hommes à ses instances dirigeantes. </w:t>
      </w:r>
    </w:p>
    <w:p w:rsidR="008E6A82" w:rsidRPr="00AC4AC2" w:rsidRDefault="008E6A82" w:rsidP="00CB6D7B">
      <w:pPr>
        <w:pStyle w:val="NormalWeb"/>
        <w:spacing w:before="0" w:beforeAutospacing="0" w:after="300" w:afterAutospacing="0"/>
        <w:jc w:val="both"/>
        <w:textAlignment w:val="baseline"/>
        <w:rPr>
          <w:rFonts w:asciiTheme="minorHAnsi" w:hAnsiTheme="minorHAnsi" w:cstheme="minorHAnsi"/>
          <w:color w:val="000000" w:themeColor="text1"/>
          <w:sz w:val="22"/>
          <w:szCs w:val="22"/>
        </w:rPr>
      </w:pPr>
      <w:r w:rsidRPr="00AC4AC2">
        <w:rPr>
          <w:rFonts w:asciiTheme="minorHAnsi" w:hAnsiTheme="minorHAnsi" w:cstheme="minorHAnsi"/>
          <w:color w:val="000000" w:themeColor="text1"/>
          <w:sz w:val="22"/>
          <w:szCs w:val="22"/>
        </w:rPr>
        <w:t>La liberté de contenu des statuts est totale, cependant certaines clauses sont obligatoires</w:t>
      </w:r>
      <w:r w:rsidR="000B5102" w:rsidRPr="00AC4AC2">
        <w:rPr>
          <w:rFonts w:asciiTheme="minorHAnsi" w:hAnsiTheme="minorHAnsi" w:cstheme="minorHAnsi"/>
          <w:color w:val="000000" w:themeColor="text1"/>
          <w:sz w:val="22"/>
          <w:szCs w:val="22"/>
        </w:rPr>
        <w:t xml:space="preserve"> afin d’être en cohérence avec le règlement intérieur de la FDDJRJ et se voir octroyer un numéro d’agrément par la fédération</w:t>
      </w:r>
      <w:r w:rsidRPr="00AC4AC2">
        <w:rPr>
          <w:rFonts w:asciiTheme="minorHAnsi" w:hAnsiTheme="minorHAnsi" w:cstheme="minorHAnsi"/>
          <w:color w:val="000000" w:themeColor="text1"/>
          <w:sz w:val="22"/>
          <w:szCs w:val="22"/>
        </w:rPr>
        <w:t>.</w:t>
      </w:r>
    </w:p>
    <w:p w:rsidR="00C8554C" w:rsidRPr="00AC4AC2" w:rsidRDefault="008E6A82" w:rsidP="00CB6D7B">
      <w:pPr>
        <w:pStyle w:val="NormalWeb"/>
        <w:spacing w:before="0" w:beforeAutospacing="0" w:after="300" w:afterAutospacing="0"/>
        <w:jc w:val="both"/>
        <w:textAlignment w:val="baseline"/>
        <w:rPr>
          <w:rFonts w:asciiTheme="minorHAnsi" w:hAnsiTheme="minorHAnsi" w:cstheme="minorHAnsi"/>
          <w:color w:val="000000" w:themeColor="text1"/>
          <w:sz w:val="22"/>
          <w:szCs w:val="22"/>
        </w:rPr>
      </w:pPr>
      <w:r w:rsidRPr="00AC4AC2">
        <w:rPr>
          <w:rFonts w:asciiTheme="minorHAnsi" w:hAnsiTheme="minorHAnsi" w:cstheme="minorHAnsi"/>
          <w:color w:val="000000" w:themeColor="text1"/>
          <w:sz w:val="22"/>
          <w:szCs w:val="22"/>
        </w:rPr>
        <w:t>Pour vous faciliter la rédaction de vos statuts, nous vous proposons des modèles de document s’adressant plus particulièrement aux structures « </w:t>
      </w:r>
      <w:r w:rsidR="000B5102" w:rsidRPr="00AC4AC2">
        <w:rPr>
          <w:rFonts w:asciiTheme="minorHAnsi" w:hAnsiTheme="minorHAnsi" w:cstheme="minorHAnsi"/>
          <w:color w:val="000000" w:themeColor="text1"/>
          <w:sz w:val="22"/>
          <w:szCs w:val="22"/>
        </w:rPr>
        <w:t xml:space="preserve">Double Dutch-Jump </w:t>
      </w:r>
      <w:proofErr w:type="spellStart"/>
      <w:r w:rsidR="000B5102" w:rsidRPr="00AC4AC2">
        <w:rPr>
          <w:rFonts w:asciiTheme="minorHAnsi" w:hAnsiTheme="minorHAnsi" w:cstheme="minorHAnsi"/>
          <w:color w:val="000000" w:themeColor="text1"/>
          <w:sz w:val="22"/>
          <w:szCs w:val="22"/>
        </w:rPr>
        <w:t>Rope</w:t>
      </w:r>
      <w:proofErr w:type="spellEnd"/>
      <w:r w:rsidRPr="00AC4AC2">
        <w:rPr>
          <w:rFonts w:asciiTheme="minorHAnsi" w:hAnsiTheme="minorHAnsi" w:cstheme="minorHAnsi"/>
          <w:color w:val="000000" w:themeColor="text1"/>
          <w:sz w:val="22"/>
          <w:szCs w:val="22"/>
        </w:rPr>
        <w:t> »</w:t>
      </w:r>
      <w:r w:rsidR="00C8554C" w:rsidRPr="00AC4AC2">
        <w:rPr>
          <w:rFonts w:asciiTheme="minorHAnsi" w:hAnsiTheme="minorHAnsi" w:cstheme="minorHAnsi"/>
          <w:color w:val="000000" w:themeColor="text1"/>
          <w:sz w:val="22"/>
          <w:szCs w:val="22"/>
        </w:rPr>
        <w:t> </w:t>
      </w:r>
    </w:p>
    <w:p w:rsidR="00C8554C" w:rsidRPr="00AC4AC2" w:rsidRDefault="00895FF4" w:rsidP="00CB6D7B">
      <w:pPr>
        <w:pStyle w:val="NormalWeb"/>
        <w:spacing w:before="0" w:beforeAutospacing="0" w:after="300" w:afterAutospacing="0"/>
        <w:jc w:val="both"/>
        <w:textAlignment w:val="baseline"/>
        <w:rPr>
          <w:rFonts w:asciiTheme="minorHAnsi" w:hAnsiTheme="minorHAnsi" w:cstheme="minorHAnsi"/>
          <w:color w:val="C00000"/>
          <w:sz w:val="22"/>
          <w:szCs w:val="22"/>
        </w:rPr>
      </w:pPr>
      <w:r w:rsidRPr="00AC4AC2">
        <w:rPr>
          <w:rFonts w:asciiTheme="minorHAnsi" w:hAnsiTheme="minorHAnsi" w:cstheme="minorHAnsi"/>
          <w:color w:val="000000" w:themeColor="text1"/>
          <w:sz w:val="22"/>
          <w:szCs w:val="22"/>
        </w:rPr>
        <w:t xml:space="preserve">Téléchargez un </w:t>
      </w:r>
      <w:r w:rsidR="00C8554C" w:rsidRPr="00AC4AC2">
        <w:rPr>
          <w:rFonts w:asciiTheme="minorHAnsi" w:hAnsiTheme="minorHAnsi" w:cstheme="minorHAnsi"/>
          <w:color w:val="FF0000"/>
          <w:sz w:val="22"/>
          <w:szCs w:val="22"/>
        </w:rPr>
        <w:t>MODELE DE STATUTS CLUBS DOUBLE DUTCH-JUMP ROPE.docx. (mettre le lien)</w:t>
      </w:r>
    </w:p>
    <w:p w:rsidR="00C8554C" w:rsidRPr="00AC4AC2" w:rsidRDefault="00C8554C" w:rsidP="00CB6D7B">
      <w:pPr>
        <w:pStyle w:val="NormalWeb"/>
        <w:spacing w:before="0" w:beforeAutospacing="0" w:after="300" w:afterAutospacing="0"/>
        <w:jc w:val="both"/>
        <w:textAlignment w:val="baseline"/>
        <w:rPr>
          <w:rFonts w:asciiTheme="minorHAnsi" w:hAnsiTheme="minorHAnsi" w:cstheme="minorHAnsi"/>
          <w:color w:val="000000" w:themeColor="text1"/>
          <w:sz w:val="22"/>
          <w:szCs w:val="22"/>
        </w:rPr>
      </w:pPr>
    </w:p>
    <w:p w:rsidR="008E6A82" w:rsidRPr="00AC4AC2" w:rsidRDefault="008E6A82" w:rsidP="008E6A82">
      <w:pPr>
        <w:pStyle w:val="Titre3"/>
        <w:spacing w:before="0"/>
        <w:textAlignment w:val="baseline"/>
        <w:rPr>
          <w:rFonts w:asciiTheme="minorHAnsi" w:hAnsiTheme="minorHAnsi" w:cstheme="minorHAnsi"/>
          <w:caps/>
          <w:color w:val="1C4776"/>
          <w:sz w:val="32"/>
          <w:szCs w:val="32"/>
        </w:rPr>
      </w:pPr>
      <w:r w:rsidRPr="00AC4AC2">
        <w:rPr>
          <w:rFonts w:asciiTheme="minorHAnsi" w:hAnsiTheme="minorHAnsi" w:cstheme="minorHAnsi"/>
          <w:caps/>
          <w:color w:val="1C4776"/>
          <w:sz w:val="32"/>
          <w:szCs w:val="32"/>
        </w:rPr>
        <w:t>FORMALITÉS ADMINISTRATIVES</w:t>
      </w:r>
    </w:p>
    <w:p w:rsidR="00C8554C" w:rsidRPr="00AC4AC2" w:rsidRDefault="00C8554C" w:rsidP="008E6A82">
      <w:pPr>
        <w:pStyle w:val="NormalWeb"/>
        <w:spacing w:before="0" w:beforeAutospacing="0" w:after="300" w:afterAutospacing="0"/>
        <w:jc w:val="both"/>
        <w:textAlignment w:val="baseline"/>
        <w:rPr>
          <w:rFonts w:asciiTheme="minorHAnsi" w:hAnsiTheme="minorHAnsi" w:cstheme="minorHAnsi"/>
          <w:color w:val="808080"/>
          <w:sz w:val="20"/>
          <w:szCs w:val="20"/>
        </w:rPr>
      </w:pPr>
    </w:p>
    <w:p w:rsidR="008E6A82" w:rsidRPr="00AC4AC2" w:rsidRDefault="008E6A82" w:rsidP="008E6A82">
      <w:pPr>
        <w:pStyle w:val="NormalWeb"/>
        <w:spacing w:before="0" w:beforeAutospacing="0" w:after="300" w:afterAutospacing="0"/>
        <w:jc w:val="both"/>
        <w:textAlignment w:val="baseline"/>
        <w:rPr>
          <w:rFonts w:asciiTheme="minorHAnsi" w:hAnsiTheme="minorHAnsi" w:cstheme="minorHAnsi"/>
          <w:color w:val="000000" w:themeColor="text1"/>
          <w:sz w:val="22"/>
          <w:szCs w:val="22"/>
        </w:rPr>
      </w:pPr>
      <w:r w:rsidRPr="00AC4AC2">
        <w:rPr>
          <w:rFonts w:asciiTheme="minorHAnsi" w:hAnsiTheme="minorHAnsi" w:cstheme="minorHAnsi"/>
          <w:color w:val="000000" w:themeColor="text1"/>
          <w:sz w:val="22"/>
          <w:szCs w:val="22"/>
        </w:rPr>
        <w:t>Deux formalités essentielles doivent être accomplies, l’une après l’autre :</w:t>
      </w:r>
    </w:p>
    <w:p w:rsidR="008E6A82" w:rsidRPr="00AC4AC2" w:rsidRDefault="008E6A82" w:rsidP="008E6A82">
      <w:pPr>
        <w:numPr>
          <w:ilvl w:val="0"/>
          <w:numId w:val="3"/>
        </w:numPr>
        <w:ind w:left="450"/>
        <w:textAlignment w:val="baseline"/>
        <w:rPr>
          <w:rFonts w:cstheme="minorHAnsi"/>
          <w:color w:val="000000" w:themeColor="text1"/>
          <w:sz w:val="22"/>
          <w:szCs w:val="22"/>
        </w:rPr>
      </w:pPr>
      <w:r w:rsidRPr="00AC4AC2">
        <w:rPr>
          <w:rFonts w:cstheme="minorHAnsi"/>
          <w:color w:val="000000" w:themeColor="text1"/>
          <w:sz w:val="22"/>
          <w:szCs w:val="22"/>
        </w:rPr>
        <w:t>la déclaration préfectorale ( condition préalable et nécessaire à la publication au Journal Officiel) ;</w:t>
      </w:r>
    </w:p>
    <w:p w:rsidR="008E6A82" w:rsidRPr="00AC4AC2" w:rsidRDefault="008E6A82" w:rsidP="008E6A82">
      <w:pPr>
        <w:numPr>
          <w:ilvl w:val="0"/>
          <w:numId w:val="3"/>
        </w:numPr>
        <w:ind w:left="450"/>
        <w:textAlignment w:val="baseline"/>
        <w:rPr>
          <w:rFonts w:cstheme="minorHAnsi"/>
          <w:color w:val="000000" w:themeColor="text1"/>
          <w:sz w:val="22"/>
          <w:szCs w:val="22"/>
        </w:rPr>
      </w:pPr>
      <w:r w:rsidRPr="00AC4AC2">
        <w:rPr>
          <w:rFonts w:cstheme="minorHAnsi"/>
          <w:color w:val="000000" w:themeColor="text1"/>
          <w:sz w:val="22"/>
          <w:szCs w:val="22"/>
        </w:rPr>
        <w:t>la publication au Journal Officiel qui octroie la capacité et la personnalité juridique de l’association.</w:t>
      </w:r>
    </w:p>
    <w:p w:rsidR="008E6A82" w:rsidRPr="00AC4AC2" w:rsidRDefault="008E6A82" w:rsidP="008E6A82">
      <w:pPr>
        <w:pStyle w:val="NormalWeb"/>
        <w:spacing w:before="0" w:beforeAutospacing="0" w:after="300" w:afterAutospacing="0"/>
        <w:textAlignment w:val="baseline"/>
        <w:rPr>
          <w:rFonts w:asciiTheme="minorHAnsi" w:hAnsiTheme="minorHAnsi" w:cstheme="minorHAnsi"/>
          <w:color w:val="000000" w:themeColor="text1"/>
          <w:sz w:val="22"/>
          <w:szCs w:val="22"/>
        </w:rPr>
      </w:pPr>
      <w:r w:rsidRPr="00AC4AC2">
        <w:rPr>
          <w:rFonts w:asciiTheme="minorHAnsi" w:hAnsiTheme="minorHAnsi" w:cstheme="minorHAnsi"/>
          <w:color w:val="000000" w:themeColor="text1"/>
          <w:sz w:val="22"/>
          <w:szCs w:val="22"/>
        </w:rPr>
        <w:t xml:space="preserve">Ensuite seulement vous pourrez, au nom de votre association, ouvrir un compte bancaire et vous affilier à la </w:t>
      </w:r>
      <w:r w:rsidR="00C8554C" w:rsidRPr="00AC4AC2">
        <w:rPr>
          <w:rFonts w:asciiTheme="minorHAnsi" w:hAnsiTheme="minorHAnsi" w:cstheme="minorHAnsi"/>
          <w:color w:val="000000" w:themeColor="text1"/>
          <w:sz w:val="22"/>
          <w:szCs w:val="22"/>
        </w:rPr>
        <w:t>FDDJRF</w:t>
      </w:r>
      <w:r w:rsidRPr="00AC4AC2">
        <w:rPr>
          <w:rFonts w:asciiTheme="minorHAnsi" w:hAnsiTheme="minorHAnsi" w:cstheme="minorHAnsi"/>
          <w:color w:val="000000" w:themeColor="text1"/>
          <w:sz w:val="22"/>
          <w:szCs w:val="22"/>
        </w:rPr>
        <w:t>.</w:t>
      </w:r>
    </w:p>
    <w:p w:rsidR="008E6A82" w:rsidRPr="00AC4AC2" w:rsidRDefault="008E6A82" w:rsidP="008E6A82">
      <w:pPr>
        <w:pStyle w:val="Titre4"/>
        <w:spacing w:before="0" w:after="270"/>
        <w:textAlignment w:val="baseline"/>
        <w:rPr>
          <w:rFonts w:asciiTheme="minorHAnsi" w:hAnsiTheme="minorHAnsi" w:cstheme="minorHAnsi"/>
          <w:color w:val="454545"/>
          <w:u w:val="single"/>
        </w:rPr>
      </w:pPr>
      <w:bookmarkStart w:id="0" w:name="eztoc6454_0_0_1_1"/>
      <w:bookmarkEnd w:id="0"/>
      <w:r w:rsidRPr="00AC4AC2">
        <w:rPr>
          <w:rFonts w:asciiTheme="minorHAnsi" w:hAnsiTheme="minorHAnsi" w:cstheme="minorHAnsi"/>
          <w:b/>
          <w:bCs/>
          <w:color w:val="454545"/>
          <w:u w:val="single"/>
        </w:rPr>
        <w:lastRenderedPageBreak/>
        <w:t>1) Déclaration à la préfecture</w:t>
      </w:r>
    </w:p>
    <w:p w:rsidR="00AC4AC2" w:rsidRDefault="008E6A82" w:rsidP="00AC4AC2">
      <w:pPr>
        <w:pStyle w:val="NormalWeb"/>
        <w:spacing w:before="0" w:beforeAutospacing="0" w:after="300" w:afterAutospacing="0"/>
        <w:textAlignment w:val="baseline"/>
        <w:rPr>
          <w:rFonts w:asciiTheme="minorHAnsi" w:hAnsiTheme="minorHAnsi" w:cstheme="minorHAnsi"/>
          <w:color w:val="000000" w:themeColor="text1"/>
          <w:sz w:val="22"/>
          <w:szCs w:val="22"/>
        </w:rPr>
      </w:pPr>
      <w:r w:rsidRPr="00AC4AC2">
        <w:rPr>
          <w:rFonts w:asciiTheme="minorHAnsi" w:hAnsiTheme="minorHAnsi" w:cstheme="minorHAnsi"/>
          <w:color w:val="000000" w:themeColor="text1"/>
          <w:sz w:val="22"/>
          <w:szCs w:val="22"/>
        </w:rPr>
        <w:t> </w:t>
      </w:r>
    </w:p>
    <w:p w:rsidR="00C8554C" w:rsidRPr="00AC4AC2" w:rsidRDefault="00C8554C" w:rsidP="00AC4AC2">
      <w:pPr>
        <w:pStyle w:val="NormalWeb"/>
        <w:spacing w:before="0" w:beforeAutospacing="0" w:after="300" w:afterAutospacing="0"/>
        <w:textAlignment w:val="baseline"/>
        <w:rPr>
          <w:rFonts w:asciiTheme="minorHAnsi" w:hAnsiTheme="minorHAnsi" w:cstheme="minorHAnsi"/>
          <w:color w:val="000000" w:themeColor="text1"/>
          <w:sz w:val="22"/>
          <w:szCs w:val="22"/>
        </w:rPr>
      </w:pPr>
      <w:r w:rsidRPr="00AC4AC2">
        <w:rPr>
          <w:rFonts w:asciiTheme="minorHAnsi" w:hAnsiTheme="minorHAnsi" w:cstheme="minorHAnsi"/>
          <w:color w:val="000000" w:themeColor="text1"/>
          <w:sz w:val="22"/>
          <w:szCs w:val="22"/>
        </w:rPr>
        <w:t>La déclaration est faite à la préfecture du département dont dépend le siège social de l’association. Cette déclaration doit être établie en deux exemplaires, sur papier libre, par ceux qui sont chargés de l’administration de l’association (le bureau).</w:t>
      </w:r>
    </w:p>
    <w:p w:rsidR="00C8554C" w:rsidRPr="00AC4AC2" w:rsidRDefault="00C8554C" w:rsidP="00C8554C">
      <w:pPr>
        <w:pStyle w:val="NormalWeb"/>
        <w:spacing w:before="0" w:beforeAutospacing="0" w:after="300" w:afterAutospacing="0"/>
        <w:jc w:val="both"/>
        <w:textAlignment w:val="baseline"/>
        <w:rPr>
          <w:rFonts w:asciiTheme="minorHAnsi" w:hAnsiTheme="minorHAnsi" w:cstheme="minorHAnsi"/>
          <w:color w:val="000000" w:themeColor="text1"/>
          <w:sz w:val="22"/>
          <w:szCs w:val="22"/>
        </w:rPr>
      </w:pPr>
      <w:r w:rsidRPr="00AC4AC2">
        <w:rPr>
          <w:rFonts w:asciiTheme="minorHAnsi" w:hAnsiTheme="minorHAnsi" w:cstheme="minorHAnsi"/>
          <w:color w:val="000000" w:themeColor="text1"/>
          <w:sz w:val="22"/>
          <w:szCs w:val="22"/>
        </w:rPr>
        <w:t>Les services préfectoraux vous adresseront alors, dans un délai de 5 jours, un récépissé du dépôt de la déclaration énumérant l’ensemble des pièces annexées. Ce récépissé n’est là que pour constater le dépôt matériel de la déclaration préalable. En aucun cas, il ne s’agit d’un examen approfondi des statuts de l’association.</w:t>
      </w:r>
    </w:p>
    <w:p w:rsidR="00C8554C" w:rsidRPr="00AC4AC2" w:rsidRDefault="00C8554C" w:rsidP="00C8554C">
      <w:pPr>
        <w:rPr>
          <w:rStyle w:val="lev"/>
          <w:rFonts w:cstheme="minorHAnsi"/>
          <w:color w:val="000000" w:themeColor="text1"/>
          <w:sz w:val="22"/>
          <w:szCs w:val="22"/>
          <w:bdr w:val="none" w:sz="0" w:space="0" w:color="auto" w:frame="1"/>
        </w:rPr>
      </w:pPr>
      <w:r w:rsidRPr="00AC4AC2">
        <w:rPr>
          <w:rStyle w:val="lev"/>
          <w:rFonts w:cstheme="minorHAnsi"/>
          <w:color w:val="000000" w:themeColor="text1"/>
          <w:sz w:val="22"/>
          <w:szCs w:val="22"/>
          <w:bdr w:val="none" w:sz="0" w:space="0" w:color="auto" w:frame="1"/>
        </w:rPr>
        <w:t xml:space="preserve">Toutes les démarches peuvent être effectuées en ligne sur le site gouvernemental dédié aux associations : </w:t>
      </w:r>
      <w:r w:rsidRPr="00AC4AC2">
        <w:rPr>
          <w:rFonts w:cstheme="minorHAnsi"/>
          <w:color w:val="000000" w:themeColor="text1"/>
          <w:sz w:val="22"/>
          <w:szCs w:val="22"/>
        </w:rPr>
        <w:t xml:space="preserve"> </w:t>
      </w:r>
      <w:hyperlink r:id="rId5" w:history="1">
        <w:r w:rsidRPr="00AC4AC2">
          <w:rPr>
            <w:rStyle w:val="Lienhypertexte"/>
            <w:rFonts w:cstheme="minorHAnsi"/>
            <w:color w:val="000000" w:themeColor="text1"/>
            <w:sz w:val="22"/>
            <w:szCs w:val="22"/>
            <w:bdr w:val="none" w:sz="0" w:space="0" w:color="auto" w:frame="1"/>
          </w:rPr>
          <w:t>https://www.associations.gouv.fr</w:t>
        </w:r>
      </w:hyperlink>
    </w:p>
    <w:p w:rsidR="00C8554C" w:rsidRPr="00AC4AC2" w:rsidRDefault="00C8554C" w:rsidP="00C8554C">
      <w:pPr>
        <w:jc w:val="center"/>
        <w:rPr>
          <w:rStyle w:val="lev"/>
          <w:rFonts w:cstheme="minorHAnsi"/>
          <w:color w:val="808080"/>
          <w:sz w:val="20"/>
          <w:szCs w:val="20"/>
          <w:bdr w:val="none" w:sz="0" w:space="0" w:color="auto" w:frame="1"/>
        </w:rPr>
      </w:pPr>
    </w:p>
    <w:p w:rsidR="00C8554C" w:rsidRPr="00AC4AC2" w:rsidRDefault="00C8554C" w:rsidP="00C8554C">
      <w:pPr>
        <w:pStyle w:val="NormalWeb"/>
        <w:spacing w:before="0" w:beforeAutospacing="0" w:after="300" w:afterAutospacing="0"/>
        <w:textAlignment w:val="baseline"/>
        <w:rPr>
          <w:rFonts w:asciiTheme="minorHAnsi" w:hAnsiTheme="minorHAnsi" w:cstheme="minorHAnsi"/>
          <w:color w:val="808080"/>
          <w:sz w:val="20"/>
          <w:szCs w:val="20"/>
        </w:rPr>
      </w:pPr>
    </w:p>
    <w:p w:rsidR="008E6A82" w:rsidRPr="00AC4AC2" w:rsidRDefault="008E6A82" w:rsidP="00C8554C">
      <w:pPr>
        <w:pStyle w:val="NormalWeb"/>
        <w:spacing w:before="0" w:beforeAutospacing="0" w:after="300" w:afterAutospacing="0"/>
        <w:textAlignment w:val="baseline"/>
        <w:rPr>
          <w:rFonts w:asciiTheme="minorHAnsi" w:hAnsiTheme="minorHAnsi" w:cstheme="minorHAnsi"/>
          <w:color w:val="454545"/>
          <w:u w:val="single"/>
        </w:rPr>
      </w:pPr>
      <w:r w:rsidRPr="00AC4AC2">
        <w:rPr>
          <w:rFonts w:asciiTheme="minorHAnsi" w:hAnsiTheme="minorHAnsi" w:cstheme="minorHAnsi"/>
          <w:color w:val="808080"/>
          <w:u w:val="single"/>
        </w:rPr>
        <w:t> </w:t>
      </w:r>
      <w:r w:rsidRPr="00AC4AC2">
        <w:rPr>
          <w:rFonts w:asciiTheme="minorHAnsi" w:hAnsiTheme="minorHAnsi" w:cstheme="minorHAnsi"/>
          <w:b/>
          <w:bCs/>
          <w:color w:val="454545"/>
          <w:u w:val="single"/>
        </w:rPr>
        <w:t>2) Publication au Journal Officiel</w:t>
      </w:r>
    </w:p>
    <w:p w:rsidR="008E6A82" w:rsidRPr="00AC4AC2" w:rsidRDefault="008E6A82" w:rsidP="00895FF4">
      <w:pPr>
        <w:pStyle w:val="NormalWeb"/>
        <w:spacing w:before="0" w:beforeAutospacing="0" w:after="300" w:afterAutospacing="0"/>
        <w:textAlignment w:val="baseline"/>
        <w:rPr>
          <w:rFonts w:asciiTheme="minorHAnsi" w:hAnsiTheme="minorHAnsi" w:cstheme="minorHAnsi"/>
          <w:color w:val="000000" w:themeColor="text1"/>
          <w:sz w:val="22"/>
          <w:szCs w:val="22"/>
        </w:rPr>
      </w:pPr>
      <w:r w:rsidRPr="00AC4AC2">
        <w:rPr>
          <w:rFonts w:asciiTheme="minorHAnsi" w:hAnsiTheme="minorHAnsi" w:cstheme="minorHAnsi"/>
          <w:color w:val="000000" w:themeColor="text1"/>
          <w:sz w:val="22"/>
          <w:szCs w:val="22"/>
        </w:rPr>
        <w:t>L’insertion au Journal Officiel doit être effectuée par les membres du bureau dans un délai d’un mois à compter de la date du récépissé de dépôt.</w:t>
      </w:r>
      <w:r w:rsidRPr="00AC4AC2">
        <w:rPr>
          <w:rFonts w:asciiTheme="minorHAnsi" w:hAnsiTheme="minorHAnsi" w:cstheme="minorHAnsi"/>
          <w:color w:val="000000" w:themeColor="text1"/>
          <w:sz w:val="22"/>
          <w:szCs w:val="22"/>
        </w:rPr>
        <w:br/>
        <w:t>Pour cela, la préfecture de votre département vous remettra un formulaire type. Toutefois certaines préfectures déchargent les dirigeants de cette formalité administrative en procédant directement à la formalité de publicité au J.O, évitant ainsi tout risque de négligence ou d’oubli.</w:t>
      </w:r>
      <w:r w:rsidRPr="00AC4AC2">
        <w:rPr>
          <w:rFonts w:asciiTheme="minorHAnsi" w:hAnsiTheme="minorHAnsi" w:cstheme="minorHAnsi"/>
          <w:color w:val="000000" w:themeColor="text1"/>
          <w:sz w:val="22"/>
          <w:szCs w:val="22"/>
        </w:rPr>
        <w:br/>
        <w:t>La publication n’a lieu que sur production du récépissé de la déclaration. Dans la pratique, la production d’une photocopie du récépissé est admise.</w:t>
      </w:r>
    </w:p>
    <w:p w:rsidR="008E6A82" w:rsidRPr="00AC4AC2" w:rsidRDefault="008E6A82" w:rsidP="008E6A82">
      <w:pPr>
        <w:pStyle w:val="NormalWeb"/>
        <w:spacing w:before="0" w:beforeAutospacing="0" w:after="300" w:afterAutospacing="0"/>
        <w:textAlignment w:val="baseline"/>
        <w:rPr>
          <w:rFonts w:asciiTheme="minorHAnsi" w:hAnsiTheme="minorHAnsi" w:cstheme="minorHAnsi"/>
          <w:color w:val="000000" w:themeColor="text1"/>
          <w:sz w:val="22"/>
          <w:szCs w:val="22"/>
        </w:rPr>
      </w:pPr>
      <w:r w:rsidRPr="00AC4AC2">
        <w:rPr>
          <w:rFonts w:asciiTheme="minorHAnsi" w:hAnsiTheme="minorHAnsi" w:cstheme="minorHAnsi"/>
          <w:color w:val="000000" w:themeColor="text1"/>
          <w:sz w:val="22"/>
          <w:szCs w:val="22"/>
        </w:rPr>
        <w:t>L’avis d’insertion doit contenir obligatoirement :</w:t>
      </w:r>
    </w:p>
    <w:p w:rsidR="008E6A82" w:rsidRPr="00AC4AC2" w:rsidRDefault="008E6A82" w:rsidP="008E6A82">
      <w:pPr>
        <w:numPr>
          <w:ilvl w:val="0"/>
          <w:numId w:val="4"/>
        </w:numPr>
        <w:ind w:left="450"/>
        <w:textAlignment w:val="baseline"/>
        <w:rPr>
          <w:rFonts w:cstheme="minorHAnsi"/>
          <w:color w:val="000000" w:themeColor="text1"/>
          <w:sz w:val="22"/>
          <w:szCs w:val="22"/>
        </w:rPr>
      </w:pPr>
      <w:r w:rsidRPr="00AC4AC2">
        <w:rPr>
          <w:rFonts w:cstheme="minorHAnsi"/>
          <w:color w:val="000000" w:themeColor="text1"/>
          <w:sz w:val="22"/>
          <w:szCs w:val="22"/>
        </w:rPr>
        <w:t>la date de la déclaration ;</w:t>
      </w:r>
    </w:p>
    <w:p w:rsidR="008E6A82" w:rsidRPr="00AC4AC2" w:rsidRDefault="008E6A82" w:rsidP="008E6A82">
      <w:pPr>
        <w:numPr>
          <w:ilvl w:val="0"/>
          <w:numId w:val="4"/>
        </w:numPr>
        <w:ind w:left="450"/>
        <w:textAlignment w:val="baseline"/>
        <w:rPr>
          <w:rFonts w:cstheme="minorHAnsi"/>
          <w:color w:val="000000" w:themeColor="text1"/>
          <w:sz w:val="22"/>
          <w:szCs w:val="22"/>
        </w:rPr>
      </w:pPr>
      <w:r w:rsidRPr="00AC4AC2">
        <w:rPr>
          <w:rFonts w:cstheme="minorHAnsi"/>
          <w:color w:val="000000" w:themeColor="text1"/>
          <w:sz w:val="22"/>
          <w:szCs w:val="22"/>
        </w:rPr>
        <w:t>le titre et l’objet de l’association ;</w:t>
      </w:r>
    </w:p>
    <w:p w:rsidR="008E6A82" w:rsidRPr="00AC4AC2" w:rsidRDefault="008E6A82" w:rsidP="008E6A82">
      <w:pPr>
        <w:numPr>
          <w:ilvl w:val="0"/>
          <w:numId w:val="4"/>
        </w:numPr>
        <w:ind w:left="450"/>
        <w:textAlignment w:val="baseline"/>
        <w:rPr>
          <w:rFonts w:cstheme="minorHAnsi"/>
          <w:color w:val="000000" w:themeColor="text1"/>
          <w:sz w:val="22"/>
          <w:szCs w:val="22"/>
        </w:rPr>
      </w:pPr>
      <w:r w:rsidRPr="00AC4AC2">
        <w:rPr>
          <w:rFonts w:cstheme="minorHAnsi"/>
          <w:color w:val="000000" w:themeColor="text1"/>
          <w:sz w:val="22"/>
          <w:szCs w:val="22"/>
        </w:rPr>
        <w:t>l’indication du siège social.</w:t>
      </w:r>
    </w:p>
    <w:p w:rsidR="00895FF4" w:rsidRPr="00AC4AC2" w:rsidRDefault="00895FF4" w:rsidP="00895FF4">
      <w:pPr>
        <w:textAlignment w:val="baseline"/>
        <w:rPr>
          <w:rFonts w:cstheme="minorHAnsi"/>
          <w:color w:val="000000" w:themeColor="text1"/>
          <w:sz w:val="22"/>
          <w:szCs w:val="22"/>
        </w:rPr>
      </w:pPr>
    </w:p>
    <w:p w:rsidR="008E6A82" w:rsidRPr="00AC4AC2" w:rsidRDefault="008E6A82" w:rsidP="008E6A82">
      <w:pPr>
        <w:pStyle w:val="Titre4"/>
        <w:spacing w:before="0" w:after="270"/>
        <w:textAlignment w:val="baseline"/>
        <w:rPr>
          <w:rFonts w:asciiTheme="minorHAnsi" w:hAnsiTheme="minorHAnsi" w:cstheme="minorHAnsi"/>
          <w:color w:val="454545"/>
          <w:u w:val="single"/>
        </w:rPr>
      </w:pPr>
      <w:r w:rsidRPr="00AC4AC2">
        <w:rPr>
          <w:rFonts w:asciiTheme="minorHAnsi" w:hAnsiTheme="minorHAnsi" w:cstheme="minorHAnsi"/>
          <w:b/>
          <w:bCs/>
          <w:color w:val="454545"/>
          <w:u w:val="single"/>
        </w:rPr>
        <w:t>3) Ouverture d’un compte bancaire</w:t>
      </w:r>
    </w:p>
    <w:p w:rsidR="008E6A82" w:rsidRPr="00AC4AC2" w:rsidRDefault="008E6A82" w:rsidP="008E6A82">
      <w:pPr>
        <w:pStyle w:val="NormalWeb"/>
        <w:spacing w:before="0" w:beforeAutospacing="0" w:after="300" w:afterAutospacing="0"/>
        <w:jc w:val="both"/>
        <w:textAlignment w:val="baseline"/>
        <w:rPr>
          <w:rFonts w:asciiTheme="minorHAnsi" w:hAnsiTheme="minorHAnsi" w:cstheme="minorHAnsi"/>
          <w:color w:val="000000" w:themeColor="text1"/>
          <w:sz w:val="22"/>
          <w:szCs w:val="22"/>
        </w:rPr>
      </w:pPr>
      <w:r w:rsidRPr="00AC4AC2">
        <w:rPr>
          <w:rFonts w:asciiTheme="minorHAnsi" w:hAnsiTheme="minorHAnsi" w:cstheme="minorHAnsi"/>
          <w:color w:val="000000" w:themeColor="text1"/>
          <w:sz w:val="22"/>
          <w:szCs w:val="22"/>
        </w:rPr>
        <w:t xml:space="preserve">Une fois que votre association est clairement déclarée, nous vous conseillons d’ouvrir un compte dans l’établissement bancaire de votre choix si vous envisagez de l’affilier à la </w:t>
      </w:r>
      <w:r w:rsidR="00C8554C" w:rsidRPr="00AC4AC2">
        <w:rPr>
          <w:rFonts w:asciiTheme="minorHAnsi" w:hAnsiTheme="minorHAnsi" w:cstheme="minorHAnsi"/>
          <w:color w:val="000000" w:themeColor="text1"/>
          <w:sz w:val="22"/>
          <w:szCs w:val="22"/>
        </w:rPr>
        <w:t>FDDJRF</w:t>
      </w:r>
      <w:r w:rsidRPr="00AC4AC2">
        <w:rPr>
          <w:rFonts w:asciiTheme="minorHAnsi" w:hAnsiTheme="minorHAnsi" w:cstheme="minorHAnsi"/>
          <w:color w:val="000000" w:themeColor="text1"/>
          <w:sz w:val="22"/>
          <w:szCs w:val="22"/>
        </w:rPr>
        <w:t>.</w:t>
      </w:r>
      <w:r w:rsidRPr="00AC4AC2">
        <w:rPr>
          <w:rFonts w:asciiTheme="minorHAnsi" w:hAnsiTheme="minorHAnsi" w:cstheme="minorHAnsi"/>
          <w:color w:val="000000" w:themeColor="text1"/>
          <w:sz w:val="22"/>
          <w:szCs w:val="22"/>
        </w:rPr>
        <w:br/>
        <w:t xml:space="preserve">A cette occasion, il faudra fournir un exemplaire des statuts, l’extrait de déclaration au J.O, l’extrait du </w:t>
      </w:r>
      <w:r w:rsidR="00895FF4" w:rsidRPr="00AC4AC2">
        <w:rPr>
          <w:rFonts w:asciiTheme="minorHAnsi" w:hAnsiTheme="minorHAnsi" w:cstheme="minorHAnsi"/>
          <w:color w:val="000000" w:themeColor="text1"/>
          <w:sz w:val="22"/>
          <w:szCs w:val="22"/>
        </w:rPr>
        <w:t>procès-verbal</w:t>
      </w:r>
      <w:r w:rsidRPr="00AC4AC2">
        <w:rPr>
          <w:rFonts w:asciiTheme="minorHAnsi" w:hAnsiTheme="minorHAnsi" w:cstheme="minorHAnsi"/>
          <w:color w:val="000000" w:themeColor="text1"/>
          <w:sz w:val="22"/>
          <w:szCs w:val="22"/>
        </w:rPr>
        <w:t xml:space="preserve"> du bureau directeur donnant pouvoir aux membres désignés pour la tenue du compte, ainsi qu’une photocopie de la pièce d’identité de chacune des personnes désignées.</w:t>
      </w:r>
    </w:p>
    <w:p w:rsidR="00895FF4" w:rsidRPr="00AC4AC2" w:rsidRDefault="00895FF4" w:rsidP="008E6A82">
      <w:pPr>
        <w:pStyle w:val="NormalWeb"/>
        <w:spacing w:before="0" w:beforeAutospacing="0" w:after="300" w:afterAutospacing="0"/>
        <w:jc w:val="both"/>
        <w:textAlignment w:val="baseline"/>
        <w:rPr>
          <w:rFonts w:asciiTheme="minorHAnsi" w:hAnsiTheme="minorHAnsi" w:cstheme="minorHAnsi"/>
          <w:color w:val="000000" w:themeColor="text1"/>
          <w:sz w:val="22"/>
          <w:szCs w:val="22"/>
        </w:rPr>
      </w:pPr>
      <w:r w:rsidRPr="00AC4AC2">
        <w:rPr>
          <w:rFonts w:asciiTheme="minorHAnsi" w:hAnsiTheme="minorHAnsi" w:cstheme="minorHAnsi"/>
          <w:color w:val="000000" w:themeColor="text1"/>
          <w:sz w:val="22"/>
          <w:szCs w:val="22"/>
        </w:rPr>
        <w:t xml:space="preserve">Télécharger un </w:t>
      </w:r>
      <w:r w:rsidRPr="00AC4AC2">
        <w:rPr>
          <w:rFonts w:asciiTheme="minorHAnsi" w:hAnsiTheme="minorHAnsi" w:cstheme="minorHAnsi"/>
          <w:color w:val="FF0000"/>
          <w:sz w:val="22"/>
          <w:szCs w:val="22"/>
        </w:rPr>
        <w:t>EXTRAIT DU PROCES</w:t>
      </w:r>
      <w:bookmarkStart w:id="1" w:name="_GoBack"/>
      <w:bookmarkEnd w:id="1"/>
      <w:r w:rsidRPr="00AC4AC2">
        <w:rPr>
          <w:rFonts w:asciiTheme="minorHAnsi" w:hAnsiTheme="minorHAnsi" w:cstheme="minorHAnsi"/>
          <w:color w:val="FF0000"/>
          <w:sz w:val="22"/>
          <w:szCs w:val="22"/>
        </w:rPr>
        <w:t xml:space="preserve"> VERBAL BANQUE </w:t>
      </w:r>
      <w:r w:rsidRPr="00AC4AC2">
        <w:rPr>
          <w:rFonts w:asciiTheme="minorHAnsi" w:hAnsiTheme="minorHAnsi" w:cstheme="minorHAnsi"/>
          <w:color w:val="C00000"/>
          <w:sz w:val="22"/>
          <w:szCs w:val="22"/>
        </w:rPr>
        <w:t>(mettre le lien)</w:t>
      </w:r>
    </w:p>
    <w:p w:rsidR="008E6A82" w:rsidRPr="00AC4AC2" w:rsidRDefault="008E6A82" w:rsidP="00895FF4">
      <w:pPr>
        <w:pStyle w:val="NormalWeb"/>
        <w:spacing w:before="0" w:beforeAutospacing="0" w:after="300" w:afterAutospacing="0"/>
        <w:textAlignment w:val="baseline"/>
        <w:rPr>
          <w:rFonts w:asciiTheme="minorHAnsi" w:hAnsiTheme="minorHAnsi" w:cstheme="minorHAnsi"/>
          <w:color w:val="454545"/>
          <w:u w:val="single"/>
        </w:rPr>
      </w:pPr>
      <w:r w:rsidRPr="00AC4AC2">
        <w:rPr>
          <w:rFonts w:asciiTheme="minorHAnsi" w:hAnsiTheme="minorHAnsi" w:cstheme="minorHAnsi"/>
          <w:color w:val="808080"/>
          <w:u w:val="single"/>
        </w:rPr>
        <w:t> </w:t>
      </w:r>
      <w:r w:rsidRPr="00AC4AC2">
        <w:rPr>
          <w:rFonts w:asciiTheme="minorHAnsi" w:hAnsiTheme="minorHAnsi" w:cstheme="minorHAnsi"/>
          <w:b/>
          <w:bCs/>
          <w:color w:val="454545"/>
          <w:u w:val="single"/>
        </w:rPr>
        <w:t>4) N° SIRET – Code APE/NAF</w:t>
      </w:r>
    </w:p>
    <w:p w:rsidR="008E6A82" w:rsidRPr="00AC4AC2" w:rsidRDefault="008E6A82" w:rsidP="00895FF4">
      <w:pPr>
        <w:pStyle w:val="NormalWeb"/>
        <w:spacing w:before="0" w:beforeAutospacing="0" w:after="0" w:afterAutospacing="0"/>
        <w:textAlignment w:val="baseline"/>
        <w:rPr>
          <w:rFonts w:asciiTheme="minorHAnsi" w:hAnsiTheme="minorHAnsi" w:cstheme="minorHAnsi"/>
          <w:color w:val="000000" w:themeColor="text1"/>
          <w:sz w:val="20"/>
          <w:szCs w:val="20"/>
        </w:rPr>
      </w:pPr>
      <w:r w:rsidRPr="00AC4AC2">
        <w:rPr>
          <w:rFonts w:asciiTheme="minorHAnsi" w:hAnsiTheme="minorHAnsi" w:cstheme="minorHAnsi"/>
          <w:color w:val="000000" w:themeColor="text1"/>
          <w:sz w:val="20"/>
          <w:szCs w:val="20"/>
        </w:rPr>
        <w:t>Chaque activité professionnelle est régie par un code délivré par l’</w:t>
      </w:r>
      <w:hyperlink r:id="rId6" w:tgtFrame="_blank" w:history="1">
        <w:r w:rsidRPr="00AC4AC2">
          <w:rPr>
            <w:rStyle w:val="Lienhypertexte"/>
            <w:rFonts w:asciiTheme="minorHAnsi" w:hAnsiTheme="minorHAnsi" w:cstheme="minorHAnsi"/>
            <w:color w:val="000000" w:themeColor="text1"/>
            <w:sz w:val="20"/>
            <w:szCs w:val="20"/>
            <w:bdr w:val="none" w:sz="0" w:space="0" w:color="auto" w:frame="1"/>
          </w:rPr>
          <w:t>INSEE</w:t>
        </w:r>
      </w:hyperlink>
      <w:r w:rsidRPr="00AC4AC2">
        <w:rPr>
          <w:rFonts w:asciiTheme="minorHAnsi" w:hAnsiTheme="minorHAnsi" w:cstheme="minorHAnsi"/>
          <w:color w:val="000000" w:themeColor="text1"/>
          <w:sz w:val="20"/>
          <w:szCs w:val="20"/>
        </w:rPr>
        <w:t>. Pour être considérée comme association agissant dans le domaine sportif et œuvrer dans le cadre de la Convention Collective Nationale du Sport, vous devrez solliciter l’INSEE pour la mise en place de votre numéro SIREN (et/ou SIRET) d’identification de votre association.</w:t>
      </w:r>
      <w:r w:rsidRPr="00AC4AC2">
        <w:rPr>
          <w:rFonts w:asciiTheme="minorHAnsi" w:hAnsiTheme="minorHAnsi" w:cstheme="minorHAnsi"/>
          <w:color w:val="000000" w:themeColor="text1"/>
          <w:sz w:val="20"/>
          <w:szCs w:val="20"/>
        </w:rPr>
        <w:br/>
      </w:r>
      <w:r w:rsidRPr="00AC4AC2">
        <w:rPr>
          <w:rFonts w:asciiTheme="minorHAnsi" w:hAnsiTheme="minorHAnsi" w:cstheme="minorHAnsi"/>
          <w:color w:val="000000" w:themeColor="text1"/>
          <w:sz w:val="20"/>
          <w:szCs w:val="20"/>
        </w:rPr>
        <w:lastRenderedPageBreak/>
        <w:t>Il est conseillé d’utiliser le Code APE/NAF « 9312 Z – Activités de Club de Sport » pour bien définir les activités de votre association.</w:t>
      </w:r>
    </w:p>
    <w:p w:rsidR="00895FF4" w:rsidRPr="00AC4AC2" w:rsidRDefault="00895FF4" w:rsidP="00895FF4">
      <w:pPr>
        <w:pStyle w:val="NormalWeb"/>
        <w:spacing w:before="0" w:beforeAutospacing="0" w:after="0" w:afterAutospacing="0"/>
        <w:textAlignment w:val="baseline"/>
        <w:rPr>
          <w:rFonts w:asciiTheme="minorHAnsi" w:hAnsiTheme="minorHAnsi" w:cstheme="minorHAnsi"/>
          <w:color w:val="000000" w:themeColor="text1"/>
          <w:sz w:val="20"/>
          <w:szCs w:val="20"/>
        </w:rPr>
      </w:pPr>
      <w:r w:rsidRPr="00AC4AC2">
        <w:rPr>
          <w:rFonts w:asciiTheme="minorHAnsi" w:hAnsiTheme="minorHAnsi" w:cstheme="minorHAnsi"/>
          <w:color w:val="000000" w:themeColor="text1"/>
          <w:sz w:val="20"/>
          <w:szCs w:val="20"/>
        </w:rPr>
        <w:t>Le numéro de SIRET est indispensable pour solliciter des subventions publiques et pour employer des salariés.</w:t>
      </w:r>
    </w:p>
    <w:p w:rsidR="00895FF4" w:rsidRPr="00AC4AC2" w:rsidRDefault="00895FF4" w:rsidP="00895FF4">
      <w:pPr>
        <w:pStyle w:val="NormalWeb"/>
        <w:spacing w:before="0" w:beforeAutospacing="0" w:after="0" w:afterAutospacing="0"/>
        <w:textAlignment w:val="baseline"/>
        <w:rPr>
          <w:rFonts w:asciiTheme="minorHAnsi" w:hAnsiTheme="minorHAnsi" w:cstheme="minorHAnsi"/>
          <w:color w:val="000000" w:themeColor="text1"/>
          <w:sz w:val="20"/>
          <w:szCs w:val="20"/>
        </w:rPr>
      </w:pPr>
    </w:p>
    <w:p w:rsidR="00895FF4" w:rsidRPr="00AC4AC2" w:rsidRDefault="00895FF4" w:rsidP="00895FF4">
      <w:pPr>
        <w:pStyle w:val="NormalWeb"/>
        <w:spacing w:before="0" w:beforeAutospacing="0" w:after="0" w:afterAutospacing="0"/>
        <w:textAlignment w:val="baseline"/>
        <w:rPr>
          <w:rFonts w:asciiTheme="minorHAnsi" w:hAnsiTheme="minorHAnsi" w:cstheme="minorHAnsi"/>
          <w:color w:val="808080"/>
          <w:sz w:val="20"/>
          <w:szCs w:val="20"/>
        </w:rPr>
      </w:pPr>
    </w:p>
    <w:p w:rsidR="00895FF4" w:rsidRPr="00AC4AC2" w:rsidRDefault="00895FF4" w:rsidP="00895FF4">
      <w:pPr>
        <w:pStyle w:val="NormalWeb"/>
        <w:spacing w:before="0" w:beforeAutospacing="0" w:after="0" w:afterAutospacing="0"/>
        <w:textAlignment w:val="baseline"/>
        <w:rPr>
          <w:rFonts w:asciiTheme="minorHAnsi" w:hAnsiTheme="minorHAnsi" w:cstheme="minorHAnsi"/>
          <w:color w:val="808080"/>
          <w:sz w:val="20"/>
          <w:szCs w:val="20"/>
        </w:rPr>
      </w:pPr>
    </w:p>
    <w:p w:rsidR="008E6A82" w:rsidRPr="00AC4AC2" w:rsidRDefault="008E6A82" w:rsidP="008E6A82">
      <w:pPr>
        <w:pStyle w:val="Titre4"/>
        <w:spacing w:before="0" w:after="270"/>
        <w:textAlignment w:val="baseline"/>
        <w:rPr>
          <w:rFonts w:asciiTheme="minorHAnsi" w:hAnsiTheme="minorHAnsi" w:cstheme="minorHAnsi"/>
          <w:color w:val="454545"/>
        </w:rPr>
      </w:pPr>
      <w:r w:rsidRPr="00AC4AC2">
        <w:rPr>
          <w:rFonts w:asciiTheme="minorHAnsi" w:hAnsiTheme="minorHAnsi" w:cstheme="minorHAnsi"/>
          <w:b/>
          <w:bCs/>
          <w:color w:val="454545"/>
        </w:rPr>
        <w:t xml:space="preserve">5) Affiliation à la Fédération de </w:t>
      </w:r>
      <w:r w:rsidR="00895FF4" w:rsidRPr="00AC4AC2">
        <w:rPr>
          <w:rFonts w:asciiTheme="minorHAnsi" w:hAnsiTheme="minorHAnsi" w:cstheme="minorHAnsi"/>
          <w:b/>
          <w:bCs/>
          <w:color w:val="454545"/>
        </w:rPr>
        <w:t xml:space="preserve">Double Dutch – Jump </w:t>
      </w:r>
      <w:proofErr w:type="spellStart"/>
      <w:r w:rsidR="00895FF4" w:rsidRPr="00AC4AC2">
        <w:rPr>
          <w:rFonts w:asciiTheme="minorHAnsi" w:hAnsiTheme="minorHAnsi" w:cstheme="minorHAnsi"/>
          <w:b/>
          <w:bCs/>
          <w:color w:val="454545"/>
        </w:rPr>
        <w:t>Rope</w:t>
      </w:r>
      <w:proofErr w:type="spellEnd"/>
      <w:r w:rsidRPr="00AC4AC2">
        <w:rPr>
          <w:rFonts w:asciiTheme="minorHAnsi" w:hAnsiTheme="minorHAnsi" w:cstheme="minorHAnsi"/>
          <w:b/>
          <w:bCs/>
          <w:color w:val="454545"/>
        </w:rPr>
        <w:t xml:space="preserve"> </w:t>
      </w:r>
      <w:r w:rsidR="00895FF4" w:rsidRPr="00AC4AC2">
        <w:rPr>
          <w:rFonts w:asciiTheme="minorHAnsi" w:hAnsiTheme="minorHAnsi" w:cstheme="minorHAnsi"/>
          <w:b/>
          <w:bCs/>
          <w:color w:val="454545"/>
        </w:rPr>
        <w:t>France</w:t>
      </w:r>
    </w:p>
    <w:p w:rsidR="006B22AE" w:rsidRPr="00AC4AC2" w:rsidRDefault="008E6A82" w:rsidP="006B22AE">
      <w:pPr>
        <w:pStyle w:val="NormalWeb"/>
        <w:spacing w:before="0" w:beforeAutospacing="0" w:after="300" w:afterAutospacing="0"/>
        <w:textAlignment w:val="baseline"/>
        <w:rPr>
          <w:rFonts w:asciiTheme="minorHAnsi" w:hAnsiTheme="minorHAnsi" w:cstheme="minorHAnsi"/>
          <w:color w:val="000000" w:themeColor="text1"/>
          <w:sz w:val="20"/>
          <w:szCs w:val="20"/>
        </w:rPr>
      </w:pPr>
      <w:r w:rsidRPr="00AC4AC2">
        <w:rPr>
          <w:rFonts w:asciiTheme="minorHAnsi" w:hAnsiTheme="minorHAnsi" w:cstheme="minorHAnsi"/>
          <w:color w:val="000000" w:themeColor="text1"/>
          <w:sz w:val="20"/>
          <w:szCs w:val="20"/>
        </w:rPr>
        <w:t xml:space="preserve">Toute association clairement déclarée et ayant comme but la pratique et/ou le développement des sports </w:t>
      </w:r>
      <w:r w:rsidR="006B22AE" w:rsidRPr="00AC4AC2">
        <w:rPr>
          <w:rFonts w:asciiTheme="minorHAnsi" w:hAnsiTheme="minorHAnsi" w:cstheme="minorHAnsi"/>
          <w:color w:val="000000" w:themeColor="text1"/>
          <w:sz w:val="20"/>
          <w:szCs w:val="20"/>
        </w:rPr>
        <w:t xml:space="preserve">se </w:t>
      </w:r>
      <w:r w:rsidR="006B22AE" w:rsidRPr="00AC4AC2">
        <w:rPr>
          <w:rFonts w:asciiTheme="minorHAnsi" w:eastAsia="Arial" w:hAnsiTheme="minorHAnsi" w:cstheme="minorHAnsi"/>
          <w:color w:val="000000" w:themeColor="text1"/>
          <w:sz w:val="22"/>
          <w:szCs w:val="22"/>
        </w:rPr>
        <w:t xml:space="preserve">pratiquant avec du saut à la corde </w:t>
      </w:r>
      <w:r w:rsidRPr="00AC4AC2">
        <w:rPr>
          <w:rFonts w:asciiTheme="minorHAnsi" w:hAnsiTheme="minorHAnsi" w:cstheme="minorHAnsi"/>
          <w:color w:val="000000" w:themeColor="text1"/>
          <w:sz w:val="20"/>
          <w:szCs w:val="20"/>
        </w:rPr>
        <w:t xml:space="preserve">peut s’affilier à la </w:t>
      </w:r>
      <w:r w:rsidR="00C8554C" w:rsidRPr="00AC4AC2">
        <w:rPr>
          <w:rFonts w:asciiTheme="minorHAnsi" w:hAnsiTheme="minorHAnsi" w:cstheme="minorHAnsi"/>
          <w:color w:val="000000" w:themeColor="text1"/>
          <w:sz w:val="20"/>
          <w:szCs w:val="20"/>
        </w:rPr>
        <w:t>FDDJRF</w:t>
      </w:r>
      <w:r w:rsidRPr="00AC4AC2">
        <w:rPr>
          <w:rFonts w:asciiTheme="minorHAnsi" w:hAnsiTheme="minorHAnsi" w:cstheme="minorHAnsi"/>
          <w:color w:val="000000" w:themeColor="text1"/>
          <w:sz w:val="20"/>
          <w:szCs w:val="20"/>
        </w:rPr>
        <w:t xml:space="preserve">. Pour cela, elle doit en faire chaque année la demande en utilisant l’imprimé Affiliation club et s’acquitter du montant de l’affiliation </w:t>
      </w:r>
      <w:r w:rsidR="006B22AE" w:rsidRPr="00AC4AC2">
        <w:rPr>
          <w:rFonts w:asciiTheme="minorHAnsi" w:hAnsiTheme="minorHAnsi" w:cstheme="minorHAnsi"/>
          <w:color w:val="000000" w:themeColor="text1"/>
          <w:sz w:val="20"/>
          <w:szCs w:val="20"/>
        </w:rPr>
        <w:t>correspondant à sa situation. Les conditions sont à retrouver dans la note de cadrage annuelle.</w:t>
      </w:r>
    </w:p>
    <w:p w:rsidR="008E6A82" w:rsidRDefault="008E6A82" w:rsidP="006B22AE">
      <w:pPr>
        <w:pStyle w:val="NormalWeb"/>
        <w:spacing w:before="0" w:beforeAutospacing="0" w:after="300" w:afterAutospacing="0"/>
        <w:textAlignment w:val="baseline"/>
        <w:rPr>
          <w:rFonts w:asciiTheme="minorHAnsi" w:hAnsiTheme="minorHAnsi" w:cstheme="minorHAnsi"/>
          <w:color w:val="000000" w:themeColor="text1"/>
          <w:sz w:val="20"/>
          <w:szCs w:val="20"/>
        </w:rPr>
      </w:pPr>
      <w:r w:rsidRPr="00AC4AC2">
        <w:rPr>
          <w:rFonts w:asciiTheme="minorHAnsi" w:hAnsiTheme="minorHAnsi" w:cstheme="minorHAnsi"/>
          <w:color w:val="000000" w:themeColor="text1"/>
          <w:sz w:val="20"/>
          <w:szCs w:val="20"/>
        </w:rPr>
        <w:t xml:space="preserve">Le compte bancaire de l’association sera le seul autorisé à réaliser des paiements pour l’association vers la </w:t>
      </w:r>
      <w:r w:rsidR="00C8554C" w:rsidRPr="00AC4AC2">
        <w:rPr>
          <w:rFonts w:asciiTheme="minorHAnsi" w:hAnsiTheme="minorHAnsi" w:cstheme="minorHAnsi"/>
          <w:color w:val="000000" w:themeColor="text1"/>
          <w:sz w:val="20"/>
          <w:szCs w:val="20"/>
        </w:rPr>
        <w:t>FDDJRF</w:t>
      </w:r>
      <w:r w:rsidRPr="00AC4AC2">
        <w:rPr>
          <w:rFonts w:asciiTheme="minorHAnsi" w:hAnsiTheme="minorHAnsi" w:cstheme="minorHAnsi"/>
          <w:color w:val="000000" w:themeColor="text1"/>
          <w:sz w:val="20"/>
          <w:szCs w:val="20"/>
        </w:rPr>
        <w:t xml:space="preserve"> (pas de paiements avec des comptes personnels).</w:t>
      </w:r>
    </w:p>
    <w:p w:rsidR="00336257" w:rsidRPr="00AC4AC2" w:rsidRDefault="00336257" w:rsidP="006B22AE">
      <w:pPr>
        <w:pStyle w:val="NormalWeb"/>
        <w:spacing w:before="0" w:beforeAutospacing="0" w:after="300" w:afterAutospacing="0"/>
        <w:textAlignment w:val="baseline"/>
        <w:rPr>
          <w:rFonts w:asciiTheme="minorHAnsi" w:hAnsiTheme="minorHAnsi" w:cstheme="minorHAnsi"/>
          <w:color w:val="000000" w:themeColor="text1"/>
          <w:sz w:val="20"/>
          <w:szCs w:val="20"/>
        </w:rPr>
      </w:pPr>
    </w:p>
    <w:p w:rsidR="008E6A82" w:rsidRPr="00AC4AC2" w:rsidRDefault="008E6A82" w:rsidP="008E6A82">
      <w:pPr>
        <w:pStyle w:val="Titre4"/>
        <w:spacing w:before="0" w:after="270"/>
        <w:textAlignment w:val="baseline"/>
        <w:rPr>
          <w:rFonts w:asciiTheme="minorHAnsi" w:hAnsiTheme="minorHAnsi" w:cstheme="minorHAnsi"/>
          <w:color w:val="454545"/>
          <w:sz w:val="32"/>
          <w:szCs w:val="32"/>
        </w:rPr>
      </w:pPr>
      <w:r w:rsidRPr="00AC4AC2">
        <w:rPr>
          <w:rFonts w:asciiTheme="minorHAnsi" w:hAnsiTheme="minorHAnsi" w:cstheme="minorHAnsi"/>
          <w:b/>
          <w:bCs/>
          <w:color w:val="454545"/>
          <w:sz w:val="32"/>
          <w:szCs w:val="32"/>
        </w:rPr>
        <w:t>Quels sont les avantages pour une association d’être affiliée ?</w:t>
      </w:r>
    </w:p>
    <w:p w:rsidR="008E6A82" w:rsidRPr="00AC4AC2" w:rsidRDefault="008E6A82" w:rsidP="008E6A82">
      <w:pPr>
        <w:numPr>
          <w:ilvl w:val="0"/>
          <w:numId w:val="5"/>
        </w:numPr>
        <w:ind w:left="450"/>
        <w:jc w:val="both"/>
        <w:textAlignment w:val="baseline"/>
        <w:rPr>
          <w:rFonts w:cstheme="minorHAnsi"/>
          <w:color w:val="000000" w:themeColor="text1"/>
          <w:sz w:val="22"/>
          <w:szCs w:val="22"/>
        </w:rPr>
      </w:pPr>
      <w:r w:rsidRPr="00AC4AC2">
        <w:rPr>
          <w:rFonts w:cstheme="minorHAnsi"/>
          <w:b/>
          <w:bCs/>
          <w:color w:val="000000" w:themeColor="text1"/>
          <w:sz w:val="22"/>
          <w:szCs w:val="22"/>
          <w:bdr w:val="none" w:sz="0" w:space="0" w:color="auto" w:frame="1"/>
        </w:rPr>
        <w:t>Faire partie d’un groupement d’associations ayant des buts analogues</w:t>
      </w:r>
      <w:r w:rsidRPr="00AC4AC2">
        <w:rPr>
          <w:rStyle w:val="apple-converted-space"/>
          <w:rFonts w:cstheme="minorHAnsi"/>
          <w:color w:val="000000" w:themeColor="text1"/>
          <w:sz w:val="22"/>
          <w:szCs w:val="22"/>
        </w:rPr>
        <w:t> </w:t>
      </w:r>
      <w:r w:rsidRPr="00AC4AC2">
        <w:rPr>
          <w:rFonts w:cstheme="minorHAnsi"/>
          <w:color w:val="000000" w:themeColor="text1"/>
          <w:sz w:val="22"/>
          <w:szCs w:val="22"/>
        </w:rPr>
        <w:t>et influer sur le développement hexagonal d</w:t>
      </w:r>
      <w:r w:rsidR="00AC4AC2" w:rsidRPr="00AC4AC2">
        <w:rPr>
          <w:rFonts w:cstheme="minorHAnsi"/>
          <w:color w:val="000000" w:themeColor="text1"/>
          <w:sz w:val="22"/>
          <w:szCs w:val="22"/>
        </w:rPr>
        <w:t xml:space="preserve">es sports de saut à la corde </w:t>
      </w:r>
      <w:r w:rsidRPr="00AC4AC2">
        <w:rPr>
          <w:rFonts w:cstheme="minorHAnsi"/>
          <w:color w:val="000000" w:themeColor="text1"/>
          <w:sz w:val="22"/>
          <w:szCs w:val="22"/>
        </w:rPr>
        <w:t>et, à ce titre, participer à l’Assemblée Générale annuelle. Il est à noter que les représentants de ces groupements disposent alors à l’Assemblée Générale d’un nombre de voix déterminé en fonction du nombre de licences délivrées dans le groupement</w:t>
      </w:r>
      <w:r w:rsidR="00AC4AC2" w:rsidRPr="00AC4AC2">
        <w:rPr>
          <w:rFonts w:cstheme="minorHAnsi"/>
          <w:color w:val="000000" w:themeColor="text1"/>
          <w:sz w:val="22"/>
          <w:szCs w:val="22"/>
        </w:rPr>
        <w:t xml:space="preserve"> (voir règlement intérieur de la FDDJRF)</w:t>
      </w:r>
    </w:p>
    <w:p w:rsidR="008E6A82" w:rsidRPr="00AC4AC2" w:rsidRDefault="008E6A82" w:rsidP="008E6A82">
      <w:pPr>
        <w:numPr>
          <w:ilvl w:val="0"/>
          <w:numId w:val="6"/>
        </w:numPr>
        <w:ind w:left="450"/>
        <w:textAlignment w:val="baseline"/>
        <w:rPr>
          <w:rFonts w:cstheme="minorHAnsi"/>
          <w:color w:val="000000" w:themeColor="text1"/>
          <w:sz w:val="22"/>
          <w:szCs w:val="22"/>
        </w:rPr>
      </w:pPr>
      <w:r w:rsidRPr="00AC4AC2">
        <w:rPr>
          <w:rFonts w:cstheme="minorHAnsi"/>
          <w:b/>
          <w:bCs/>
          <w:color w:val="000000" w:themeColor="text1"/>
          <w:sz w:val="22"/>
          <w:szCs w:val="22"/>
          <w:bdr w:val="none" w:sz="0" w:space="0" w:color="auto" w:frame="1"/>
        </w:rPr>
        <w:t>Bénéficier d’une assurance spécifique MAIF.</w:t>
      </w:r>
      <w:r w:rsidRPr="00AC4AC2">
        <w:rPr>
          <w:rStyle w:val="apple-converted-space"/>
          <w:rFonts w:cstheme="minorHAnsi"/>
          <w:color w:val="000000" w:themeColor="text1"/>
          <w:sz w:val="22"/>
          <w:szCs w:val="22"/>
        </w:rPr>
        <w:t> </w:t>
      </w:r>
      <w:r w:rsidRPr="00AC4AC2">
        <w:rPr>
          <w:rFonts w:cstheme="minorHAnsi"/>
          <w:color w:val="000000" w:themeColor="text1"/>
          <w:sz w:val="22"/>
          <w:szCs w:val="22"/>
        </w:rPr>
        <w:t xml:space="preserve">Ainsi, toutes les activités organisées sous l’égide de la </w:t>
      </w:r>
      <w:r w:rsidR="00C8554C" w:rsidRPr="00AC4AC2">
        <w:rPr>
          <w:rFonts w:cstheme="minorHAnsi"/>
          <w:color w:val="000000" w:themeColor="text1"/>
          <w:sz w:val="22"/>
          <w:szCs w:val="22"/>
        </w:rPr>
        <w:t>FDDJRF</w:t>
      </w:r>
      <w:r w:rsidRPr="00AC4AC2">
        <w:rPr>
          <w:rFonts w:cstheme="minorHAnsi"/>
          <w:color w:val="000000" w:themeColor="text1"/>
          <w:sz w:val="22"/>
          <w:szCs w:val="22"/>
        </w:rPr>
        <w:t xml:space="preserve"> sont garanties en responsabilité civile, quel que soit le lieu de leur pratique</w:t>
      </w:r>
      <w:r w:rsidR="00AC4AC2" w:rsidRPr="00AC4AC2">
        <w:rPr>
          <w:rFonts w:cstheme="minorHAnsi"/>
          <w:color w:val="000000" w:themeColor="text1"/>
          <w:sz w:val="22"/>
          <w:szCs w:val="22"/>
        </w:rPr>
        <w:t xml:space="preserve"> </w:t>
      </w:r>
      <w:r w:rsidRPr="00AC4AC2">
        <w:rPr>
          <w:rFonts w:cstheme="minorHAnsi"/>
          <w:color w:val="000000" w:themeColor="text1"/>
          <w:sz w:val="22"/>
          <w:szCs w:val="22"/>
        </w:rPr>
        <w:t>:</w:t>
      </w:r>
    </w:p>
    <w:p w:rsidR="008E6A82" w:rsidRPr="00AC4AC2" w:rsidRDefault="008E6A82" w:rsidP="008E6A82">
      <w:pPr>
        <w:numPr>
          <w:ilvl w:val="1"/>
          <w:numId w:val="6"/>
        </w:numPr>
        <w:ind w:left="900"/>
        <w:textAlignment w:val="baseline"/>
        <w:rPr>
          <w:rFonts w:cstheme="minorHAnsi"/>
          <w:color w:val="000000" w:themeColor="text1"/>
          <w:sz w:val="22"/>
          <w:szCs w:val="22"/>
        </w:rPr>
      </w:pPr>
      <w:r w:rsidRPr="00AC4AC2">
        <w:rPr>
          <w:rFonts w:cstheme="minorHAnsi"/>
          <w:color w:val="000000" w:themeColor="text1"/>
          <w:sz w:val="22"/>
          <w:szCs w:val="22"/>
        </w:rPr>
        <w:t>entraînements, rencontres amicales, compétitions officielles, …</w:t>
      </w:r>
    </w:p>
    <w:p w:rsidR="008E6A82" w:rsidRPr="00AC4AC2" w:rsidRDefault="008E6A82" w:rsidP="008E6A82">
      <w:pPr>
        <w:numPr>
          <w:ilvl w:val="1"/>
          <w:numId w:val="6"/>
        </w:numPr>
        <w:ind w:left="900"/>
        <w:textAlignment w:val="baseline"/>
        <w:rPr>
          <w:rFonts w:cstheme="minorHAnsi"/>
          <w:color w:val="000000" w:themeColor="text1"/>
          <w:sz w:val="22"/>
          <w:szCs w:val="22"/>
        </w:rPr>
      </w:pPr>
      <w:r w:rsidRPr="00AC4AC2">
        <w:rPr>
          <w:rFonts w:cstheme="minorHAnsi"/>
          <w:color w:val="000000" w:themeColor="text1"/>
          <w:sz w:val="22"/>
          <w:szCs w:val="22"/>
        </w:rPr>
        <w:t>manifestations promotionnelles, stages d’enseignement du sport, …</w:t>
      </w:r>
    </w:p>
    <w:p w:rsidR="008E6A82" w:rsidRPr="00AC4AC2" w:rsidRDefault="008E6A82" w:rsidP="008E6A82">
      <w:pPr>
        <w:numPr>
          <w:ilvl w:val="1"/>
          <w:numId w:val="6"/>
        </w:numPr>
        <w:ind w:left="900"/>
        <w:textAlignment w:val="baseline"/>
        <w:rPr>
          <w:rFonts w:cstheme="minorHAnsi"/>
          <w:color w:val="000000" w:themeColor="text1"/>
          <w:sz w:val="22"/>
          <w:szCs w:val="22"/>
        </w:rPr>
      </w:pPr>
      <w:r w:rsidRPr="00AC4AC2">
        <w:rPr>
          <w:rFonts w:cstheme="minorHAnsi"/>
          <w:color w:val="000000" w:themeColor="text1"/>
          <w:sz w:val="22"/>
          <w:szCs w:val="22"/>
        </w:rPr>
        <w:t>activités ponctuelles (fêtes, sorties, ventes de calendriers,…)</w:t>
      </w:r>
    </w:p>
    <w:p w:rsidR="008E6A82" w:rsidRPr="00AC4AC2" w:rsidRDefault="008E6A82" w:rsidP="008E6A82">
      <w:pPr>
        <w:numPr>
          <w:ilvl w:val="0"/>
          <w:numId w:val="6"/>
        </w:numPr>
        <w:ind w:left="450"/>
        <w:textAlignment w:val="baseline"/>
        <w:rPr>
          <w:rFonts w:cstheme="minorHAnsi"/>
          <w:color w:val="000000" w:themeColor="text1"/>
          <w:sz w:val="22"/>
          <w:szCs w:val="22"/>
        </w:rPr>
      </w:pPr>
      <w:r w:rsidRPr="00AC4AC2">
        <w:rPr>
          <w:rFonts w:cstheme="minorHAnsi"/>
          <w:color w:val="000000" w:themeColor="text1"/>
          <w:sz w:val="22"/>
          <w:szCs w:val="22"/>
        </w:rPr>
        <w:t>Pouvoir recevoir une</w:t>
      </w:r>
      <w:r w:rsidRPr="00AC4AC2">
        <w:rPr>
          <w:rStyle w:val="apple-converted-space"/>
          <w:rFonts w:cstheme="minorHAnsi"/>
          <w:color w:val="000000" w:themeColor="text1"/>
          <w:sz w:val="22"/>
          <w:szCs w:val="22"/>
        </w:rPr>
        <w:t> </w:t>
      </w:r>
      <w:r w:rsidRPr="00AC4AC2">
        <w:rPr>
          <w:rFonts w:cstheme="minorHAnsi"/>
          <w:b/>
          <w:bCs/>
          <w:color w:val="000000" w:themeColor="text1"/>
          <w:sz w:val="22"/>
          <w:szCs w:val="22"/>
          <w:bdr w:val="none" w:sz="0" w:space="0" w:color="auto" w:frame="1"/>
        </w:rPr>
        <w:t>subvention fédérale</w:t>
      </w:r>
      <w:r w:rsidRPr="00AC4AC2">
        <w:rPr>
          <w:rStyle w:val="apple-converted-space"/>
          <w:rFonts w:cstheme="minorHAnsi"/>
          <w:color w:val="000000" w:themeColor="text1"/>
          <w:sz w:val="22"/>
          <w:szCs w:val="22"/>
        </w:rPr>
        <w:t> </w:t>
      </w:r>
      <w:r w:rsidRPr="00AC4AC2">
        <w:rPr>
          <w:rFonts w:cstheme="minorHAnsi"/>
          <w:color w:val="000000" w:themeColor="text1"/>
          <w:sz w:val="22"/>
          <w:szCs w:val="22"/>
        </w:rPr>
        <w:t>;</w:t>
      </w:r>
    </w:p>
    <w:p w:rsidR="008E6A82" w:rsidRPr="00AC4AC2" w:rsidRDefault="008E6A82" w:rsidP="008E6A82">
      <w:pPr>
        <w:numPr>
          <w:ilvl w:val="0"/>
          <w:numId w:val="6"/>
        </w:numPr>
        <w:ind w:left="450"/>
        <w:textAlignment w:val="baseline"/>
        <w:rPr>
          <w:rFonts w:cstheme="minorHAnsi"/>
          <w:color w:val="000000" w:themeColor="text1"/>
          <w:sz w:val="22"/>
          <w:szCs w:val="22"/>
        </w:rPr>
      </w:pPr>
      <w:r w:rsidRPr="00AC4AC2">
        <w:rPr>
          <w:rFonts w:cstheme="minorHAnsi"/>
          <w:b/>
          <w:bCs/>
          <w:color w:val="000000" w:themeColor="text1"/>
          <w:sz w:val="22"/>
          <w:szCs w:val="22"/>
          <w:bdr w:val="none" w:sz="0" w:space="0" w:color="auto" w:frame="1"/>
        </w:rPr>
        <w:t>Engager une ou des équipes aux compétitions fédérales</w:t>
      </w:r>
      <w:r w:rsidRPr="00AC4AC2">
        <w:rPr>
          <w:rStyle w:val="apple-converted-space"/>
          <w:rFonts w:cstheme="minorHAnsi"/>
          <w:color w:val="000000" w:themeColor="text1"/>
          <w:sz w:val="22"/>
          <w:szCs w:val="22"/>
        </w:rPr>
        <w:t> </w:t>
      </w:r>
      <w:r w:rsidRPr="00AC4AC2">
        <w:rPr>
          <w:rFonts w:cstheme="minorHAnsi"/>
          <w:color w:val="000000" w:themeColor="text1"/>
          <w:sz w:val="22"/>
          <w:szCs w:val="22"/>
        </w:rPr>
        <w:t>;</w:t>
      </w:r>
    </w:p>
    <w:p w:rsidR="008E6A82" w:rsidRPr="00AC4AC2" w:rsidRDefault="00AC4AC2" w:rsidP="008E6A82">
      <w:pPr>
        <w:numPr>
          <w:ilvl w:val="0"/>
          <w:numId w:val="6"/>
        </w:numPr>
        <w:ind w:left="450"/>
        <w:textAlignment w:val="baseline"/>
        <w:rPr>
          <w:rFonts w:cstheme="minorHAnsi"/>
          <w:color w:val="000000" w:themeColor="text1"/>
          <w:sz w:val="22"/>
          <w:szCs w:val="22"/>
        </w:rPr>
      </w:pPr>
      <w:r w:rsidRPr="00AC4AC2">
        <w:rPr>
          <w:rFonts w:cstheme="minorHAnsi"/>
          <w:color w:val="000000" w:themeColor="text1"/>
          <w:sz w:val="22"/>
          <w:szCs w:val="22"/>
        </w:rPr>
        <w:t>Être</w:t>
      </w:r>
      <w:r w:rsidR="008E6A82" w:rsidRPr="00AC4AC2">
        <w:rPr>
          <w:rFonts w:cstheme="minorHAnsi"/>
          <w:color w:val="000000" w:themeColor="text1"/>
          <w:sz w:val="22"/>
          <w:szCs w:val="22"/>
        </w:rPr>
        <w:t xml:space="preserve"> informée des derniers événements </w:t>
      </w:r>
      <w:r w:rsidRPr="00AC4AC2">
        <w:rPr>
          <w:rFonts w:cstheme="minorHAnsi"/>
          <w:color w:val="000000" w:themeColor="text1"/>
          <w:sz w:val="22"/>
          <w:szCs w:val="22"/>
        </w:rPr>
        <w:t>nationaux et internationaux</w:t>
      </w:r>
      <w:r w:rsidR="008E6A82" w:rsidRPr="00AC4AC2">
        <w:rPr>
          <w:rFonts w:cstheme="minorHAnsi"/>
          <w:color w:val="000000" w:themeColor="text1"/>
          <w:sz w:val="22"/>
          <w:szCs w:val="22"/>
        </w:rPr>
        <w:t xml:space="preserve"> ;</w:t>
      </w:r>
    </w:p>
    <w:p w:rsidR="008E6A82" w:rsidRPr="00AC4AC2" w:rsidRDefault="008E6A82" w:rsidP="008E6A82">
      <w:pPr>
        <w:numPr>
          <w:ilvl w:val="0"/>
          <w:numId w:val="6"/>
        </w:numPr>
        <w:ind w:left="450"/>
        <w:textAlignment w:val="baseline"/>
        <w:rPr>
          <w:rFonts w:cstheme="minorHAnsi"/>
          <w:color w:val="000000" w:themeColor="text1"/>
          <w:sz w:val="22"/>
          <w:szCs w:val="22"/>
        </w:rPr>
      </w:pPr>
      <w:r w:rsidRPr="00AC4AC2">
        <w:rPr>
          <w:rFonts w:cstheme="minorHAnsi"/>
          <w:color w:val="000000" w:themeColor="text1"/>
          <w:sz w:val="22"/>
          <w:szCs w:val="22"/>
        </w:rPr>
        <w:t>…</w:t>
      </w:r>
    </w:p>
    <w:p w:rsidR="008E6A82" w:rsidRDefault="008E6A82"/>
    <w:sectPr w:rsidR="008E6A82" w:rsidSect="007B24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3A52"/>
    <w:multiLevelType w:val="multilevel"/>
    <w:tmpl w:val="4EF2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03C69"/>
    <w:multiLevelType w:val="multilevel"/>
    <w:tmpl w:val="7DE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017FE7"/>
    <w:multiLevelType w:val="multilevel"/>
    <w:tmpl w:val="17C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7C1D56"/>
    <w:multiLevelType w:val="multilevel"/>
    <w:tmpl w:val="380C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D13F4C"/>
    <w:multiLevelType w:val="multilevel"/>
    <w:tmpl w:val="03AA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EF586C"/>
    <w:multiLevelType w:val="multilevel"/>
    <w:tmpl w:val="D3C0260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82"/>
    <w:rsid w:val="000B5102"/>
    <w:rsid w:val="00336257"/>
    <w:rsid w:val="006B22AE"/>
    <w:rsid w:val="007444DE"/>
    <w:rsid w:val="007B24C9"/>
    <w:rsid w:val="00895FF4"/>
    <w:rsid w:val="008E6A82"/>
    <w:rsid w:val="00985E0D"/>
    <w:rsid w:val="00AC4AC2"/>
    <w:rsid w:val="00C8554C"/>
    <w:rsid w:val="00CB6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6864F6"/>
  <w15:chartTrackingRefBased/>
  <w15:docId w15:val="{39749612-A918-904D-90E9-90A348BB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E6A8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8E6A82"/>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8E6A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6A8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8E6A82"/>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8E6A82"/>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E6A82"/>
    <w:rPr>
      <w:b/>
      <w:bCs/>
    </w:rPr>
  </w:style>
  <w:style w:type="character" w:styleId="Lienhypertexte">
    <w:name w:val="Hyperlink"/>
    <w:basedOn w:val="Policepardfaut"/>
    <w:uiPriority w:val="99"/>
    <w:unhideWhenUsed/>
    <w:rsid w:val="008E6A82"/>
    <w:rPr>
      <w:color w:val="0000FF"/>
      <w:u w:val="single"/>
    </w:rPr>
  </w:style>
  <w:style w:type="character" w:customStyle="1" w:styleId="apple-converted-space">
    <w:name w:val="apple-converted-space"/>
    <w:basedOn w:val="Policepardfaut"/>
    <w:rsid w:val="008E6A82"/>
  </w:style>
  <w:style w:type="character" w:customStyle="1" w:styleId="Titre4Car">
    <w:name w:val="Titre 4 Car"/>
    <w:basedOn w:val="Policepardfaut"/>
    <w:link w:val="Titre4"/>
    <w:uiPriority w:val="9"/>
    <w:semiHidden/>
    <w:rsid w:val="008E6A82"/>
    <w:rPr>
      <w:rFonts w:asciiTheme="majorHAnsi" w:eastAsiaTheme="majorEastAsia" w:hAnsiTheme="majorHAnsi" w:cstheme="majorBidi"/>
      <w:i/>
      <w:iCs/>
      <w:color w:val="2E74B5" w:themeColor="accent1" w:themeShade="BF"/>
    </w:rPr>
  </w:style>
  <w:style w:type="paragraph" w:styleId="Paragraphedeliste">
    <w:name w:val="List Paragraph"/>
    <w:basedOn w:val="Normal"/>
    <w:uiPriority w:val="34"/>
    <w:qFormat/>
    <w:rsid w:val="00CB6D7B"/>
    <w:pPr>
      <w:ind w:left="720"/>
      <w:contextualSpacing/>
    </w:pPr>
  </w:style>
  <w:style w:type="character" w:styleId="Lienhypertextesuivivisit">
    <w:name w:val="FollowedHyperlink"/>
    <w:basedOn w:val="Policepardfaut"/>
    <w:uiPriority w:val="99"/>
    <w:semiHidden/>
    <w:unhideWhenUsed/>
    <w:rsid w:val="00CB6D7B"/>
    <w:rPr>
      <w:color w:val="954F72" w:themeColor="followedHyperlink"/>
      <w:u w:val="single"/>
    </w:rPr>
  </w:style>
  <w:style w:type="character" w:styleId="Mentionnonrsolue">
    <w:name w:val="Unresolved Mention"/>
    <w:basedOn w:val="Policepardfaut"/>
    <w:uiPriority w:val="99"/>
    <w:rsid w:val="00C85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09815">
      <w:bodyDiv w:val="1"/>
      <w:marLeft w:val="0"/>
      <w:marRight w:val="0"/>
      <w:marTop w:val="0"/>
      <w:marBottom w:val="0"/>
      <w:divBdr>
        <w:top w:val="none" w:sz="0" w:space="0" w:color="auto"/>
        <w:left w:val="none" w:sz="0" w:space="0" w:color="auto"/>
        <w:bottom w:val="none" w:sz="0" w:space="0" w:color="auto"/>
        <w:right w:val="none" w:sz="0" w:space="0" w:color="auto"/>
      </w:divBdr>
      <w:divsChild>
        <w:div w:id="1628270513">
          <w:marLeft w:val="-225"/>
          <w:marRight w:val="-225"/>
          <w:marTop w:val="0"/>
          <w:marBottom w:val="0"/>
          <w:divBdr>
            <w:top w:val="none" w:sz="0" w:space="0" w:color="auto"/>
            <w:left w:val="none" w:sz="0" w:space="0" w:color="auto"/>
            <w:bottom w:val="none" w:sz="0" w:space="0" w:color="auto"/>
            <w:right w:val="none" w:sz="0" w:space="0" w:color="auto"/>
          </w:divBdr>
          <w:divsChild>
            <w:div w:id="1381519141">
              <w:marLeft w:val="225"/>
              <w:marRight w:val="225"/>
              <w:marTop w:val="0"/>
              <w:marBottom w:val="525"/>
              <w:divBdr>
                <w:top w:val="none" w:sz="0" w:space="0" w:color="auto"/>
                <w:left w:val="none" w:sz="0" w:space="0" w:color="auto"/>
                <w:bottom w:val="none" w:sz="0" w:space="0" w:color="auto"/>
                <w:right w:val="none" w:sz="0" w:space="0" w:color="auto"/>
              </w:divBdr>
              <w:divsChild>
                <w:div w:id="5915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875">
          <w:marLeft w:val="-225"/>
          <w:marRight w:val="-225"/>
          <w:marTop w:val="0"/>
          <w:marBottom w:val="0"/>
          <w:divBdr>
            <w:top w:val="none" w:sz="0" w:space="0" w:color="auto"/>
            <w:left w:val="none" w:sz="0" w:space="0" w:color="auto"/>
            <w:bottom w:val="none" w:sz="0" w:space="0" w:color="auto"/>
            <w:right w:val="none" w:sz="0" w:space="0" w:color="auto"/>
          </w:divBdr>
          <w:divsChild>
            <w:div w:id="145586981">
              <w:marLeft w:val="225"/>
              <w:marRight w:val="225"/>
              <w:marTop w:val="0"/>
              <w:marBottom w:val="525"/>
              <w:divBdr>
                <w:top w:val="none" w:sz="0" w:space="0" w:color="auto"/>
                <w:left w:val="none" w:sz="0" w:space="0" w:color="auto"/>
                <w:bottom w:val="none" w:sz="0" w:space="0" w:color="auto"/>
                <w:right w:val="none" w:sz="0" w:space="0" w:color="auto"/>
              </w:divBdr>
              <w:divsChild>
                <w:div w:id="18766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4365">
          <w:marLeft w:val="0"/>
          <w:marRight w:val="0"/>
          <w:marTop w:val="0"/>
          <w:marBottom w:val="0"/>
          <w:divBdr>
            <w:top w:val="none" w:sz="0" w:space="0" w:color="auto"/>
            <w:left w:val="none" w:sz="0" w:space="0" w:color="auto"/>
            <w:bottom w:val="none" w:sz="0" w:space="0" w:color="auto"/>
            <w:right w:val="none" w:sz="0" w:space="0" w:color="auto"/>
          </w:divBdr>
          <w:divsChild>
            <w:div w:id="533421917">
              <w:marLeft w:val="0"/>
              <w:marRight w:val="0"/>
              <w:marTop w:val="0"/>
              <w:marBottom w:val="0"/>
              <w:divBdr>
                <w:top w:val="none" w:sz="0" w:space="0" w:color="auto"/>
                <w:left w:val="none" w:sz="0" w:space="0" w:color="auto"/>
                <w:bottom w:val="none" w:sz="0" w:space="0" w:color="auto"/>
                <w:right w:val="none" w:sz="0" w:space="0" w:color="auto"/>
              </w:divBdr>
              <w:divsChild>
                <w:div w:id="1135871247">
                  <w:marLeft w:val="0"/>
                  <w:marRight w:val="0"/>
                  <w:marTop w:val="0"/>
                  <w:marBottom w:val="0"/>
                  <w:divBdr>
                    <w:top w:val="none" w:sz="0" w:space="0" w:color="auto"/>
                    <w:left w:val="none" w:sz="0" w:space="0" w:color="auto"/>
                    <w:bottom w:val="none" w:sz="0" w:space="0" w:color="auto"/>
                    <w:right w:val="none" w:sz="0" w:space="0" w:color="auto"/>
                  </w:divBdr>
                  <w:divsChild>
                    <w:div w:id="214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83968">
      <w:bodyDiv w:val="1"/>
      <w:marLeft w:val="0"/>
      <w:marRight w:val="0"/>
      <w:marTop w:val="0"/>
      <w:marBottom w:val="0"/>
      <w:divBdr>
        <w:top w:val="none" w:sz="0" w:space="0" w:color="auto"/>
        <w:left w:val="none" w:sz="0" w:space="0" w:color="auto"/>
        <w:bottom w:val="none" w:sz="0" w:space="0" w:color="auto"/>
        <w:right w:val="none" w:sz="0" w:space="0" w:color="auto"/>
      </w:divBdr>
      <w:divsChild>
        <w:div w:id="708190798">
          <w:marLeft w:val="-225"/>
          <w:marRight w:val="-225"/>
          <w:marTop w:val="0"/>
          <w:marBottom w:val="0"/>
          <w:divBdr>
            <w:top w:val="none" w:sz="0" w:space="0" w:color="auto"/>
            <w:left w:val="none" w:sz="0" w:space="0" w:color="auto"/>
            <w:bottom w:val="none" w:sz="0" w:space="0" w:color="auto"/>
            <w:right w:val="none" w:sz="0" w:space="0" w:color="auto"/>
          </w:divBdr>
          <w:divsChild>
            <w:div w:id="1840073631">
              <w:marLeft w:val="225"/>
              <w:marRight w:val="225"/>
              <w:marTop w:val="0"/>
              <w:marBottom w:val="525"/>
              <w:divBdr>
                <w:top w:val="none" w:sz="0" w:space="0" w:color="auto"/>
                <w:left w:val="none" w:sz="0" w:space="0" w:color="auto"/>
                <w:bottom w:val="none" w:sz="0" w:space="0" w:color="auto"/>
                <w:right w:val="none" w:sz="0" w:space="0" w:color="auto"/>
              </w:divBdr>
              <w:divsChild>
                <w:div w:id="17992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8701">
          <w:marLeft w:val="0"/>
          <w:marRight w:val="0"/>
          <w:marTop w:val="0"/>
          <w:marBottom w:val="0"/>
          <w:divBdr>
            <w:top w:val="none" w:sz="0" w:space="0" w:color="auto"/>
            <w:left w:val="none" w:sz="0" w:space="0" w:color="auto"/>
            <w:bottom w:val="none" w:sz="0" w:space="0" w:color="auto"/>
            <w:right w:val="none" w:sz="0" w:space="0" w:color="auto"/>
          </w:divBdr>
          <w:divsChild>
            <w:div w:id="278755879">
              <w:marLeft w:val="0"/>
              <w:marRight w:val="0"/>
              <w:marTop w:val="0"/>
              <w:marBottom w:val="0"/>
              <w:divBdr>
                <w:top w:val="none" w:sz="0" w:space="0" w:color="auto"/>
                <w:left w:val="none" w:sz="0" w:space="0" w:color="auto"/>
                <w:bottom w:val="none" w:sz="0" w:space="0" w:color="auto"/>
                <w:right w:val="none" w:sz="0" w:space="0" w:color="auto"/>
              </w:divBdr>
              <w:divsChild>
                <w:div w:id="506286500">
                  <w:marLeft w:val="0"/>
                  <w:marRight w:val="0"/>
                  <w:marTop w:val="0"/>
                  <w:marBottom w:val="0"/>
                  <w:divBdr>
                    <w:top w:val="none" w:sz="0" w:space="0" w:color="auto"/>
                    <w:left w:val="none" w:sz="0" w:space="0" w:color="auto"/>
                    <w:bottom w:val="none" w:sz="0" w:space="0" w:color="auto"/>
                    <w:right w:val="none" w:sz="0" w:space="0" w:color="auto"/>
                  </w:divBdr>
                  <w:divsChild>
                    <w:div w:id="644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9712">
          <w:marLeft w:val="0"/>
          <w:marRight w:val="0"/>
          <w:marTop w:val="0"/>
          <w:marBottom w:val="0"/>
          <w:divBdr>
            <w:top w:val="none" w:sz="0" w:space="0" w:color="auto"/>
            <w:left w:val="none" w:sz="0" w:space="0" w:color="auto"/>
            <w:bottom w:val="none" w:sz="0" w:space="0" w:color="auto"/>
            <w:right w:val="none" w:sz="0" w:space="0" w:color="auto"/>
          </w:divBdr>
          <w:divsChild>
            <w:div w:id="1148324747">
              <w:marLeft w:val="0"/>
              <w:marRight w:val="0"/>
              <w:marTop w:val="0"/>
              <w:marBottom w:val="0"/>
              <w:divBdr>
                <w:top w:val="none" w:sz="0" w:space="0" w:color="auto"/>
                <w:left w:val="none" w:sz="0" w:space="0" w:color="auto"/>
                <w:bottom w:val="none" w:sz="0" w:space="0" w:color="auto"/>
                <w:right w:val="none" w:sz="0" w:space="0" w:color="auto"/>
              </w:divBdr>
              <w:divsChild>
                <w:div w:id="716976050">
                  <w:marLeft w:val="0"/>
                  <w:marRight w:val="0"/>
                  <w:marTop w:val="0"/>
                  <w:marBottom w:val="0"/>
                  <w:divBdr>
                    <w:top w:val="none" w:sz="0" w:space="0" w:color="auto"/>
                    <w:left w:val="none" w:sz="0" w:space="0" w:color="auto"/>
                    <w:bottom w:val="none" w:sz="0" w:space="0" w:color="auto"/>
                    <w:right w:val="none" w:sz="0" w:space="0" w:color="auto"/>
                  </w:divBdr>
                  <w:divsChild>
                    <w:div w:id="15825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2854">
          <w:marLeft w:val="0"/>
          <w:marRight w:val="0"/>
          <w:marTop w:val="0"/>
          <w:marBottom w:val="0"/>
          <w:divBdr>
            <w:top w:val="none" w:sz="0" w:space="0" w:color="auto"/>
            <w:left w:val="none" w:sz="0" w:space="0" w:color="auto"/>
            <w:bottom w:val="none" w:sz="0" w:space="0" w:color="auto"/>
            <w:right w:val="none" w:sz="0" w:space="0" w:color="auto"/>
          </w:divBdr>
          <w:divsChild>
            <w:div w:id="763302422">
              <w:marLeft w:val="0"/>
              <w:marRight w:val="0"/>
              <w:marTop w:val="0"/>
              <w:marBottom w:val="0"/>
              <w:divBdr>
                <w:top w:val="none" w:sz="0" w:space="0" w:color="auto"/>
                <w:left w:val="none" w:sz="0" w:space="0" w:color="auto"/>
                <w:bottom w:val="none" w:sz="0" w:space="0" w:color="auto"/>
                <w:right w:val="none" w:sz="0" w:space="0" w:color="auto"/>
              </w:divBdr>
              <w:divsChild>
                <w:div w:id="1307659007">
                  <w:marLeft w:val="0"/>
                  <w:marRight w:val="0"/>
                  <w:marTop w:val="0"/>
                  <w:marBottom w:val="0"/>
                  <w:divBdr>
                    <w:top w:val="none" w:sz="0" w:space="0" w:color="auto"/>
                    <w:left w:val="none" w:sz="0" w:space="0" w:color="auto"/>
                    <w:bottom w:val="none" w:sz="0" w:space="0" w:color="auto"/>
                    <w:right w:val="none" w:sz="0" w:space="0" w:color="auto"/>
                  </w:divBdr>
                  <w:divsChild>
                    <w:div w:id="21318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54081">
      <w:bodyDiv w:val="1"/>
      <w:marLeft w:val="0"/>
      <w:marRight w:val="0"/>
      <w:marTop w:val="0"/>
      <w:marBottom w:val="0"/>
      <w:divBdr>
        <w:top w:val="none" w:sz="0" w:space="0" w:color="auto"/>
        <w:left w:val="none" w:sz="0" w:space="0" w:color="auto"/>
        <w:bottom w:val="none" w:sz="0" w:space="0" w:color="auto"/>
        <w:right w:val="none" w:sz="0" w:space="0" w:color="auto"/>
      </w:divBdr>
    </w:div>
    <w:div w:id="1976832796">
      <w:bodyDiv w:val="1"/>
      <w:marLeft w:val="0"/>
      <w:marRight w:val="0"/>
      <w:marTop w:val="0"/>
      <w:marBottom w:val="0"/>
      <w:divBdr>
        <w:top w:val="none" w:sz="0" w:space="0" w:color="auto"/>
        <w:left w:val="none" w:sz="0" w:space="0" w:color="auto"/>
        <w:bottom w:val="none" w:sz="0" w:space="0" w:color="auto"/>
        <w:right w:val="none" w:sz="0" w:space="0" w:color="auto"/>
      </w:divBdr>
      <w:divsChild>
        <w:div w:id="1109163233">
          <w:marLeft w:val="0"/>
          <w:marRight w:val="0"/>
          <w:marTop w:val="0"/>
          <w:marBottom w:val="0"/>
          <w:divBdr>
            <w:top w:val="none" w:sz="0" w:space="0" w:color="auto"/>
            <w:left w:val="none" w:sz="0" w:space="0" w:color="auto"/>
            <w:bottom w:val="none" w:sz="0" w:space="0" w:color="auto"/>
            <w:right w:val="none" w:sz="0" w:space="0" w:color="auto"/>
          </w:divBdr>
          <w:divsChild>
            <w:div w:id="1155951692">
              <w:marLeft w:val="0"/>
              <w:marRight w:val="0"/>
              <w:marTop w:val="0"/>
              <w:marBottom w:val="0"/>
              <w:divBdr>
                <w:top w:val="none" w:sz="0" w:space="0" w:color="auto"/>
                <w:left w:val="none" w:sz="0" w:space="0" w:color="auto"/>
                <w:bottom w:val="none" w:sz="0" w:space="0" w:color="auto"/>
                <w:right w:val="none" w:sz="0" w:space="0" w:color="auto"/>
              </w:divBdr>
              <w:divsChild>
                <w:div w:id="11046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ee.fr/fr/accueil" TargetMode="External"/><Relationship Id="rId5" Type="http://schemas.openxmlformats.org/officeDocument/2006/relationships/hyperlink" Target="https://www.associations.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975</Words>
  <Characters>5367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aidli.ffdd@gmail.com</cp:lastModifiedBy>
  <cp:revision>3</cp:revision>
  <dcterms:created xsi:type="dcterms:W3CDTF">2021-08-29T15:01:00Z</dcterms:created>
  <dcterms:modified xsi:type="dcterms:W3CDTF">2021-11-15T00:12:00Z</dcterms:modified>
</cp:coreProperties>
</file>